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COURSE SYLLABUS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Department:</w:t>
      </w:r>
      <w:r w:rsidRPr="00746196">
        <w:rPr>
          <w:rFonts w:ascii="Times New Roman" w:eastAsia="Times New Roman" w:hAnsi="Times New Roman" w:cs="Times New Roman"/>
          <w:sz w:val="24"/>
          <w:szCs w:val="24"/>
        </w:rPr>
        <w:t>    Educational Leadership and Policy Analysis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Course Number:</w:t>
      </w:r>
      <w:r w:rsidRPr="00746196">
        <w:rPr>
          <w:rFonts w:ascii="Times New Roman" w:eastAsia="Times New Roman" w:hAnsi="Times New Roman" w:cs="Times New Roman"/>
          <w:sz w:val="24"/>
          <w:szCs w:val="24"/>
        </w:rPr>
        <w:t>   5200/6200</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 xml:space="preserve">Course Title:  </w:t>
      </w:r>
      <w:r w:rsidRPr="00746196">
        <w:rPr>
          <w:rFonts w:ascii="Times New Roman" w:eastAsia="Times New Roman" w:hAnsi="Times New Roman" w:cs="Times New Roman"/>
          <w:sz w:val="24"/>
          <w:szCs w:val="24"/>
        </w:rPr>
        <w:t>Emerging Perspectives Influencing the School</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Semester Hours:</w:t>
      </w:r>
      <w:r w:rsidRPr="00746196">
        <w:rPr>
          <w:rFonts w:ascii="Times New Roman" w:eastAsia="Times New Roman" w:hAnsi="Times New Roman" w:cs="Times New Roman"/>
          <w:sz w:val="24"/>
          <w:szCs w:val="24"/>
        </w:rPr>
        <w:t>   6 semester hours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Instructor:</w:t>
      </w:r>
      <w:r w:rsidRPr="00746196">
        <w:rPr>
          <w:rFonts w:ascii="Times New Roman" w:eastAsia="Times New Roman" w:hAnsi="Times New Roman" w:cs="Times New Roman"/>
          <w:sz w:val="24"/>
          <w:szCs w:val="24"/>
        </w:rPr>
        <w:t xml:space="preserve">  Virginia P. Foley, </w:t>
      </w:r>
      <w:proofErr w:type="spellStart"/>
      <w:r w:rsidRPr="00746196">
        <w:rPr>
          <w:rFonts w:ascii="Times New Roman" w:eastAsia="Times New Roman" w:hAnsi="Times New Roman" w:cs="Times New Roman"/>
          <w:sz w:val="24"/>
          <w:szCs w:val="24"/>
        </w:rPr>
        <w:t>Ed.D</w:t>
      </w:r>
      <w:proofErr w:type="spellEnd"/>
      <w:r w:rsidRPr="00746196">
        <w:rPr>
          <w:rFonts w:ascii="Times New Roman" w:eastAsia="Times New Roman" w:hAnsi="Times New Roman" w:cs="Times New Roman"/>
          <w:sz w:val="24"/>
          <w:szCs w:val="24"/>
        </w:rPr>
        <w:t>.</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Contact information:  706-218-2986 (cell)</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423-439-7615 (office)</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xml:space="preserve">                                </w:t>
      </w:r>
      <w:hyperlink r:id="rId5" w:history="1">
        <w:r w:rsidRPr="00746196">
          <w:rPr>
            <w:rFonts w:ascii="Times New Roman" w:eastAsia="Times New Roman" w:hAnsi="Times New Roman" w:cs="Times New Roman"/>
            <w:color w:val="0000FF"/>
            <w:sz w:val="24"/>
            <w:szCs w:val="24"/>
            <w:u w:val="single"/>
          </w:rPr>
          <w:t>foleyv@etsu.edu</w:t>
        </w:r>
      </w:hyperlink>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Office hours:             By appointment, virtually or face-to-face</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Online live on D2L Thursdays 6:00-8:00 p.m.</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xml:space="preserve">                               Email is best way to contact me.  </w:t>
      </w:r>
      <w:proofErr w:type="gramStart"/>
      <w:r w:rsidRPr="00746196">
        <w:rPr>
          <w:rFonts w:ascii="Times New Roman" w:eastAsia="Times New Roman" w:hAnsi="Times New Roman" w:cs="Times New Roman"/>
          <w:sz w:val="24"/>
          <w:szCs w:val="24"/>
        </w:rPr>
        <w:t>Will respond within 48 hours.</w:t>
      </w:r>
      <w:proofErr w:type="gramEnd"/>
      <w:r w:rsidRPr="00746196">
        <w:rPr>
          <w:rFonts w:ascii="Times New Roman" w:eastAsia="Times New Roman" w:hAnsi="Times New Roman" w:cs="Times New Roman"/>
          <w:sz w:val="24"/>
          <w:szCs w:val="24"/>
        </w:rPr>
        <w:t>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If need quicker response, please call me on my cell phone.</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Date of this Revision of Syllabus:</w:t>
      </w:r>
      <w:r w:rsidRPr="00746196">
        <w:rPr>
          <w:rFonts w:ascii="Times New Roman" w:eastAsia="Times New Roman" w:hAnsi="Times New Roman" w:cs="Times New Roman"/>
          <w:sz w:val="24"/>
          <w:szCs w:val="24"/>
        </w:rPr>
        <w:t>  Summer 2012</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w:t>
      </w:r>
      <w:r w:rsidRPr="00746196">
        <w:rPr>
          <w:rFonts w:ascii="Times New Roman" w:eastAsia="Times New Roman" w:hAnsi="Times New Roman" w:cs="Times New Roman"/>
          <w:b/>
          <w:bCs/>
          <w:sz w:val="24"/>
          <w:szCs w:val="24"/>
        </w:rPr>
        <w:t>Text(s) and/or Required Readings for Both ELPA 5200 and ELPA 6200 Students: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gramStart"/>
      <w:r w:rsidRPr="00746196">
        <w:rPr>
          <w:rFonts w:ascii="Times New Roman" w:eastAsia="Times New Roman" w:hAnsi="Times New Roman" w:cs="Times New Roman"/>
          <w:sz w:val="24"/>
          <w:szCs w:val="24"/>
        </w:rPr>
        <w:t>Spring, J.</w:t>
      </w:r>
      <w:proofErr w:type="gramEnd"/>
      <w:r w:rsidRPr="00746196">
        <w:rPr>
          <w:rFonts w:ascii="Times New Roman" w:eastAsia="Times New Roman" w:hAnsi="Times New Roman" w:cs="Times New Roman"/>
          <w:sz w:val="24"/>
          <w:szCs w:val="24"/>
        </w:rPr>
        <w:t xml:space="preserve">  </w:t>
      </w:r>
      <w:r w:rsidRPr="00746196">
        <w:rPr>
          <w:rFonts w:ascii="Times New Roman" w:eastAsia="Times New Roman" w:hAnsi="Times New Roman" w:cs="Times New Roman"/>
          <w:i/>
          <w:iCs/>
          <w:sz w:val="24"/>
          <w:szCs w:val="24"/>
        </w:rPr>
        <w:t xml:space="preserve">The American School:  A global context from the puritans to the Obama era. </w:t>
      </w:r>
      <w:proofErr w:type="gramStart"/>
      <w:r w:rsidRPr="00746196">
        <w:rPr>
          <w:rFonts w:ascii="Times New Roman" w:eastAsia="Times New Roman" w:hAnsi="Times New Roman" w:cs="Times New Roman"/>
          <w:sz w:val="24"/>
          <w:szCs w:val="24"/>
        </w:rPr>
        <w:t>(2011, 8t</w:t>
      </w:r>
      <w:r w:rsidRPr="00746196">
        <w:rPr>
          <w:rFonts w:ascii="Times New Roman" w:eastAsia="Times New Roman" w:hAnsi="Times New Roman" w:cs="Times New Roman"/>
          <w:sz w:val="24"/>
          <w:szCs w:val="24"/>
          <w:vertAlign w:val="superscript"/>
        </w:rPr>
        <w:t>h</w:t>
      </w:r>
      <w:r w:rsidRPr="00746196">
        <w:rPr>
          <w:rFonts w:ascii="Times New Roman" w:eastAsia="Times New Roman" w:hAnsi="Times New Roman" w:cs="Times New Roman"/>
          <w:i/>
          <w:iCs/>
          <w:sz w:val="24"/>
          <w:szCs w:val="24"/>
        </w:rPr>
        <w:t xml:space="preserve"> </w:t>
      </w:r>
      <w:r w:rsidRPr="00746196">
        <w:rPr>
          <w:rFonts w:ascii="Times New Roman" w:eastAsia="Times New Roman" w:hAnsi="Times New Roman" w:cs="Times New Roman"/>
          <w:sz w:val="24"/>
          <w:szCs w:val="24"/>
        </w:rPr>
        <w:t>edition).</w:t>
      </w:r>
      <w:proofErr w:type="gramEnd"/>
      <w:r w:rsidRPr="00746196">
        <w:rPr>
          <w:rFonts w:ascii="Times New Roman" w:eastAsia="Times New Roman" w:hAnsi="Times New Roman" w:cs="Times New Roman"/>
          <w:i/>
          <w:iCs/>
          <w:sz w:val="24"/>
          <w:szCs w:val="24"/>
        </w:rPr>
        <w:t xml:space="preserve">  </w:t>
      </w:r>
      <w:proofErr w:type="gramStart"/>
      <w:r w:rsidRPr="00746196">
        <w:rPr>
          <w:rFonts w:ascii="Times New Roman" w:eastAsia="Times New Roman" w:hAnsi="Times New Roman" w:cs="Times New Roman"/>
          <w:sz w:val="24"/>
          <w:szCs w:val="24"/>
        </w:rPr>
        <w:t>McGraw-Hill.</w:t>
      </w:r>
      <w:proofErr w:type="gramEnd"/>
      <w:r w:rsidRPr="00746196">
        <w:rPr>
          <w:rFonts w:ascii="Times New Roman" w:eastAsia="Times New Roman" w:hAnsi="Times New Roman" w:cs="Times New Roman"/>
          <w:i/>
          <w:iCs/>
          <w:sz w:val="24"/>
          <w:szCs w:val="24"/>
        </w:rPr>
        <w:t>   ISBN #978-0-07-809784-3</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r w:rsidRPr="00746196">
        <w:rPr>
          <w:rFonts w:ascii="Times New Roman" w:eastAsia="Times New Roman" w:hAnsi="Times New Roman" w:cs="Times New Roman"/>
          <w:sz w:val="24"/>
          <w:szCs w:val="24"/>
        </w:rPr>
        <w:t>Kozol</w:t>
      </w:r>
      <w:proofErr w:type="spellEnd"/>
      <w:r w:rsidRPr="00746196">
        <w:rPr>
          <w:rFonts w:ascii="Times New Roman" w:eastAsia="Times New Roman" w:hAnsi="Times New Roman" w:cs="Times New Roman"/>
          <w:sz w:val="24"/>
          <w:szCs w:val="24"/>
        </w:rPr>
        <w:t xml:space="preserve">, J. </w:t>
      </w:r>
      <w:proofErr w:type="gramStart"/>
      <w:r w:rsidRPr="00746196">
        <w:rPr>
          <w:rFonts w:ascii="Times New Roman" w:eastAsia="Times New Roman" w:hAnsi="Times New Roman" w:cs="Times New Roman"/>
          <w:i/>
          <w:iCs/>
          <w:sz w:val="24"/>
          <w:szCs w:val="24"/>
        </w:rPr>
        <w:t>The Shame of a Nation.</w:t>
      </w:r>
      <w:proofErr w:type="gramEnd"/>
      <w:r w:rsidRPr="00746196">
        <w:rPr>
          <w:rFonts w:ascii="Times New Roman" w:eastAsia="Times New Roman" w:hAnsi="Times New Roman" w:cs="Times New Roman"/>
          <w:i/>
          <w:iCs/>
          <w:sz w:val="24"/>
          <w:szCs w:val="24"/>
        </w:rPr>
        <w:t xml:space="preserve">  </w:t>
      </w:r>
      <w:r w:rsidRPr="00746196">
        <w:rPr>
          <w:rFonts w:ascii="Times New Roman" w:eastAsia="Times New Roman" w:hAnsi="Times New Roman" w:cs="Times New Roman"/>
          <w:sz w:val="24"/>
          <w:szCs w:val="24"/>
        </w:rPr>
        <w:t>(2005).</w:t>
      </w:r>
      <w:proofErr w:type="gramStart"/>
      <w:r w:rsidRPr="00746196">
        <w:rPr>
          <w:rFonts w:ascii="Times New Roman" w:eastAsia="Times New Roman" w:hAnsi="Times New Roman" w:cs="Times New Roman"/>
          <w:sz w:val="24"/>
          <w:szCs w:val="24"/>
        </w:rPr>
        <w:t>  Three</w:t>
      </w:r>
      <w:proofErr w:type="gramEnd"/>
      <w:r w:rsidRPr="00746196">
        <w:rPr>
          <w:rFonts w:ascii="Times New Roman" w:eastAsia="Times New Roman" w:hAnsi="Times New Roman" w:cs="Times New Roman"/>
          <w:sz w:val="24"/>
          <w:szCs w:val="24"/>
        </w:rPr>
        <w:t xml:space="preserve"> Rivers Press.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ISBN-13:  978-1-4000-5245-5</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w:t>
      </w:r>
      <w:proofErr w:type="spellStart"/>
      <w:r w:rsidRPr="00746196">
        <w:rPr>
          <w:rFonts w:ascii="Times New Roman" w:eastAsia="Times New Roman" w:hAnsi="Times New Roman" w:cs="Times New Roman"/>
          <w:sz w:val="24"/>
          <w:szCs w:val="24"/>
        </w:rPr>
        <w:t>Ozmon</w:t>
      </w:r>
      <w:proofErr w:type="spellEnd"/>
      <w:r w:rsidRPr="00746196">
        <w:rPr>
          <w:rFonts w:ascii="Times New Roman" w:eastAsia="Times New Roman" w:hAnsi="Times New Roman" w:cs="Times New Roman"/>
          <w:sz w:val="24"/>
          <w:szCs w:val="24"/>
        </w:rPr>
        <w:t xml:space="preserve">, H. A., </w:t>
      </w:r>
      <w:r w:rsidRPr="00746196">
        <w:rPr>
          <w:rFonts w:ascii="Times New Roman" w:eastAsia="Times New Roman" w:hAnsi="Times New Roman" w:cs="Times New Roman"/>
          <w:i/>
          <w:iCs/>
          <w:sz w:val="24"/>
          <w:szCs w:val="24"/>
        </w:rPr>
        <w:t xml:space="preserve">Philosophical Foundations of </w:t>
      </w:r>
      <w:proofErr w:type="gramStart"/>
      <w:r w:rsidRPr="00746196">
        <w:rPr>
          <w:rFonts w:ascii="Times New Roman" w:eastAsia="Times New Roman" w:hAnsi="Times New Roman" w:cs="Times New Roman"/>
          <w:i/>
          <w:iCs/>
          <w:sz w:val="24"/>
          <w:szCs w:val="24"/>
        </w:rPr>
        <w:t>Education</w:t>
      </w:r>
      <w:r w:rsidRPr="00746196">
        <w:rPr>
          <w:rFonts w:ascii="Times New Roman" w:eastAsia="Times New Roman" w:hAnsi="Times New Roman" w:cs="Times New Roman"/>
          <w:sz w:val="24"/>
          <w:szCs w:val="24"/>
        </w:rPr>
        <w:t xml:space="preserve">  (</w:t>
      </w:r>
      <w:proofErr w:type="gramEnd"/>
      <w:r w:rsidRPr="00746196">
        <w:rPr>
          <w:rFonts w:ascii="Times New Roman" w:eastAsia="Times New Roman" w:hAnsi="Times New Roman" w:cs="Times New Roman"/>
          <w:sz w:val="24"/>
          <w:szCs w:val="24"/>
        </w:rPr>
        <w:t>2012, 9</w:t>
      </w:r>
      <w:r w:rsidRPr="00746196">
        <w:rPr>
          <w:rFonts w:ascii="Times New Roman" w:eastAsia="Times New Roman" w:hAnsi="Times New Roman" w:cs="Times New Roman"/>
          <w:sz w:val="24"/>
          <w:szCs w:val="24"/>
          <w:vertAlign w:val="superscript"/>
        </w:rPr>
        <w:t>th</w:t>
      </w:r>
      <w:r w:rsidRPr="00746196">
        <w:rPr>
          <w:rFonts w:ascii="Times New Roman" w:eastAsia="Times New Roman" w:hAnsi="Times New Roman" w:cs="Times New Roman"/>
          <w:sz w:val="24"/>
          <w:szCs w:val="24"/>
        </w:rPr>
        <w:t xml:space="preserve"> edition) Prentice-Hall.  </w:t>
      </w:r>
      <w:proofErr w:type="gramStart"/>
      <w:r w:rsidRPr="00746196">
        <w:rPr>
          <w:rFonts w:ascii="Times New Roman" w:eastAsia="Times New Roman" w:hAnsi="Times New Roman" w:cs="Times New Roman"/>
          <w:sz w:val="24"/>
          <w:szCs w:val="24"/>
        </w:rPr>
        <w:t>ISBN#   978-0-13-254074-2.</w:t>
      </w:r>
      <w:proofErr w:type="gramEnd"/>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Catalog Description:</w:t>
      </w:r>
      <w:r w:rsidRPr="00746196">
        <w:rPr>
          <w:rFonts w:ascii="Times New Roman" w:eastAsia="Times New Roman" w:hAnsi="Times New Roman" w:cs="Times New Roman"/>
          <w:sz w:val="24"/>
          <w:szCs w:val="24"/>
        </w:rPr>
        <w:t>  Course will critically analyze philosophical and cultural issues reflective of the local, regional, national, and global social contexts of which the schools are a part.  Student will learn legal and regulatory applications of school leadership.  Budget planning, development, and implementation will be examined as a logical outgrowth of the environmental context influencing schools.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lastRenderedPageBreak/>
        <w:t>Additional Course Information:</w:t>
      </w:r>
      <w:r w:rsidRPr="00746196">
        <w:rPr>
          <w:rFonts w:ascii="Times New Roman" w:eastAsia="Times New Roman" w:hAnsi="Times New Roman" w:cs="Times New Roman"/>
          <w:sz w:val="24"/>
          <w:szCs w:val="24"/>
        </w:rPr>
        <w:t>  None</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Special Needs Policy</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It is the responsibility of any student with special needs to notify the course instructor of such needs within the first two weeks of the course.  If you are a student with a special need seeking accommodations you are invited to make an appointment with the instructor during the class break.  The Office of Disability Services’ phone number is (423) 439-8436.</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Academic Dishonesty</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You are a member of an institution of higher learning, East Tennessee State University (ETSU).  As a member of this institution, you are entrusted with adhering to the ideals and rules of governing ETSU.  Academic dishonesty such as cheating and plagiarism detract from the value of the degrees offered at ETSU and seriously undermine the ideals set forth by ETSU’s governing body.  Therefore, cheating, plagiarizing or any form of academic dishonesty will not be tolerated.  Academic dishonesty will result in a minimum of a failure on the assignment and potential failure of the course.  In a nut shell: Do your own work.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 xml:space="preserve">Relationship of Course to College and Program Philosophy and Goals:  </w:t>
      </w:r>
      <w:r w:rsidRPr="00746196">
        <w:rPr>
          <w:rFonts w:ascii="Times New Roman" w:eastAsia="Times New Roman" w:hAnsi="Times New Roman" w:cs="Times New Roman"/>
          <w:sz w:val="24"/>
          <w:szCs w:val="24"/>
        </w:rPr>
        <w:t>This course encourages students to use critical thinking and reflection to be able to articulate their philosophy, ethics, and values.  It continues the Administration Endorsement Program focus upon the knowledge, skills and dispositions outlined in our College of Education Conceptual Framework and the Interstate School Leaders License consortium (ISSLC) Standards that each candidate is developing in the course of the program.   Candidates will gain understanding of the legal system that supports the diversity of citizens and their rights in relation to school setting.  They will examine a broad range of viewpoints, issues, and constituency groups which influence America's schools to enhance their appreciation for, and understanding of, the diverse stakeholders served directly or indirectly by the schools.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Course Objectives as Related to the ISLLC Standards: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The student will demonstrate proficiency in relation to the skills, knowledge, and dispositions included in the professional standards for school administrators.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Suggested Internship Activities Appropriate to the ISLLC Standards Addressed by the Course:</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Throughout this course, students should strive to engage in internship activities which correspond to the ISLLC standards which provide the conceptual foundation for the course, as well as activities which address the four areas of individual concern identified through the NPBEA Self-Assessment Instrument at the beginning of the program.  Students are reminded that internship activities must encompass all grade levels, K-12, central office settings, community agency settings, and work with diverse populations.  Therefore, it may well be that a student might find it educational to engage a given activity several times, in a variety of educational settings.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lastRenderedPageBreak/>
        <w:br w:type="textWrapping" w:clear="all"/>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Previously Productive Internship Activities Include:</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Law:</w:t>
      </w:r>
      <w:r w:rsidRPr="00746196">
        <w:rPr>
          <w:rFonts w:ascii="Times New Roman" w:eastAsia="Times New Roman" w:hAnsi="Times New Roman" w:cs="Times New Roman"/>
          <w:sz w:val="24"/>
          <w:szCs w:val="24"/>
        </w:rPr>
        <w:t>  Attend juvenile court; work for/with a juvenile judge; attend IEP meetings; follow a truancy case; interview or work with a school attorney; attend workshops on legal issues; study district policies; attend board meetings; attend administrative staff meetings; study Special Education law and its implications for administrative policy and practice.</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Finance, budgeting, and budget management:</w:t>
      </w:r>
      <w:r w:rsidRPr="00746196">
        <w:rPr>
          <w:rFonts w:ascii="Times New Roman" w:eastAsia="Times New Roman" w:hAnsi="Times New Roman" w:cs="Times New Roman"/>
          <w:sz w:val="24"/>
          <w:szCs w:val="24"/>
        </w:rPr>
        <w:t>  work with central office person on budget; write a grant, in conjunction with a district level program; analyze existing grants; work with a principal on a school budget, work with the school secretary on management of the budget, sit in on school's site-based meeting dealing with budget, interview private sector representatives to gain a "business" perspective on administering schools; attend board budget meetings; study the Financial Management Manual provided by the State.</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Ethics:</w:t>
      </w:r>
      <w:r w:rsidRPr="00746196">
        <w:rPr>
          <w:rFonts w:ascii="Times New Roman" w:eastAsia="Times New Roman" w:hAnsi="Times New Roman" w:cs="Times New Roman"/>
          <w:sz w:val="24"/>
          <w:szCs w:val="24"/>
        </w:rPr>
        <w:t>  study or develop an ethical standards policy for the district.</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Educational Philosophy and History</w:t>
      </w:r>
      <w:r w:rsidRPr="00746196">
        <w:rPr>
          <w:rFonts w:ascii="Times New Roman" w:eastAsia="Times New Roman" w:hAnsi="Times New Roman" w:cs="Times New Roman"/>
          <w:sz w:val="24"/>
          <w:szCs w:val="24"/>
        </w:rPr>
        <w:t>:  Interview a state legislator, school board member, or elected official who influences the schools; attend a county commission meeting; research a specific educational philosophy and determine its current relevance to curriculum; visit school with heavy minority base of students (e.g., in Knoxville, Cherokee, etc.).</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br w:type="textWrapping" w:clear="all"/>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Course Requirements:</w:t>
      </w:r>
    </w:p>
    <w:p w:rsidR="00746196" w:rsidRPr="00746196" w:rsidRDefault="00746196" w:rsidP="007461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Five Essays on assigned topics                            20 points each</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xml:space="preserve">           </w:t>
      </w:r>
      <w:r w:rsidRPr="00746196">
        <w:rPr>
          <w:rFonts w:ascii="Times New Roman" w:eastAsia="Times New Roman" w:hAnsi="Times New Roman" w:cs="Times New Roman"/>
          <w:i/>
          <w:iCs/>
          <w:sz w:val="24"/>
          <w:szCs w:val="24"/>
        </w:rPr>
        <w:t xml:space="preserve">Submit essays in the </w:t>
      </w:r>
      <w:proofErr w:type="spellStart"/>
      <w:r w:rsidRPr="00746196">
        <w:rPr>
          <w:rFonts w:ascii="Times New Roman" w:eastAsia="Times New Roman" w:hAnsi="Times New Roman" w:cs="Times New Roman"/>
          <w:i/>
          <w:iCs/>
          <w:sz w:val="24"/>
          <w:szCs w:val="24"/>
        </w:rPr>
        <w:t>dropbox</w:t>
      </w:r>
      <w:proofErr w:type="spellEnd"/>
      <w:r w:rsidRPr="00746196">
        <w:rPr>
          <w:rFonts w:ascii="Times New Roman" w:eastAsia="Times New Roman" w:hAnsi="Times New Roman" w:cs="Times New Roman"/>
          <w:i/>
          <w:iCs/>
          <w:sz w:val="24"/>
          <w:szCs w:val="24"/>
        </w:rPr>
        <w:t xml:space="preserve"> assigned to that essay.</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           Topics and directions are located on D2L in Content area.</w:t>
      </w:r>
    </w:p>
    <w:p w:rsidR="00746196" w:rsidRPr="00746196" w:rsidRDefault="00746196" w:rsidP="007461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Seven Current Events discussions                      10 points each</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xml:space="preserve">            </w:t>
      </w:r>
      <w:r w:rsidRPr="00746196">
        <w:rPr>
          <w:rFonts w:ascii="Times New Roman" w:eastAsia="Times New Roman" w:hAnsi="Times New Roman" w:cs="Times New Roman"/>
          <w:i/>
          <w:iCs/>
          <w:sz w:val="24"/>
          <w:szCs w:val="24"/>
        </w:rPr>
        <w:t xml:space="preserve">Students will upload news items on current events in education.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 xml:space="preserve">            Each student will be assigned a week to identify the events and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 xml:space="preserve">            </w:t>
      </w:r>
      <w:proofErr w:type="gramStart"/>
      <w:r w:rsidRPr="00746196">
        <w:rPr>
          <w:rFonts w:ascii="Times New Roman" w:eastAsia="Times New Roman" w:hAnsi="Times New Roman" w:cs="Times New Roman"/>
          <w:i/>
          <w:iCs/>
          <w:sz w:val="24"/>
          <w:szCs w:val="24"/>
        </w:rPr>
        <w:t>facilitate</w:t>
      </w:r>
      <w:proofErr w:type="gramEnd"/>
      <w:r w:rsidRPr="00746196">
        <w:rPr>
          <w:rFonts w:ascii="Times New Roman" w:eastAsia="Times New Roman" w:hAnsi="Times New Roman" w:cs="Times New Roman"/>
          <w:i/>
          <w:iCs/>
          <w:sz w:val="24"/>
          <w:szCs w:val="24"/>
        </w:rPr>
        <w:t xml:space="preserve"> the discussions.</w:t>
      </w:r>
    </w:p>
    <w:p w:rsidR="00746196" w:rsidRPr="00746196" w:rsidRDefault="00746196" w:rsidP="007461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Three School Law discussions                             10 points each</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xml:space="preserve">            </w:t>
      </w:r>
      <w:r w:rsidRPr="00746196">
        <w:rPr>
          <w:rFonts w:ascii="Times New Roman" w:eastAsia="Times New Roman" w:hAnsi="Times New Roman" w:cs="Times New Roman"/>
          <w:i/>
          <w:iCs/>
          <w:sz w:val="24"/>
          <w:szCs w:val="24"/>
        </w:rPr>
        <w:t xml:space="preserve">This is location for School Law presentations and discussions.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lastRenderedPageBreak/>
        <w:t xml:space="preserve">            Students enrolled in 6200 level will research and present on an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 xml:space="preserve">            </w:t>
      </w:r>
      <w:proofErr w:type="gramStart"/>
      <w:r w:rsidRPr="00746196">
        <w:rPr>
          <w:rFonts w:ascii="Times New Roman" w:eastAsia="Times New Roman" w:hAnsi="Times New Roman" w:cs="Times New Roman"/>
          <w:i/>
          <w:iCs/>
          <w:sz w:val="24"/>
          <w:szCs w:val="24"/>
        </w:rPr>
        <w:t>assigned</w:t>
      </w:r>
      <w:proofErr w:type="gramEnd"/>
      <w:r w:rsidRPr="00746196">
        <w:rPr>
          <w:rFonts w:ascii="Times New Roman" w:eastAsia="Times New Roman" w:hAnsi="Times New Roman" w:cs="Times New Roman"/>
          <w:i/>
          <w:iCs/>
          <w:sz w:val="24"/>
          <w:szCs w:val="24"/>
        </w:rPr>
        <w:t xml:space="preserve"> topic of law.  Presentations may be done using </w:t>
      </w:r>
      <w:proofErr w:type="spellStart"/>
      <w:r w:rsidRPr="00746196">
        <w:rPr>
          <w:rFonts w:ascii="Times New Roman" w:eastAsia="Times New Roman" w:hAnsi="Times New Roman" w:cs="Times New Roman"/>
          <w:i/>
          <w:iCs/>
          <w:sz w:val="24"/>
          <w:szCs w:val="24"/>
        </w:rPr>
        <w:t>powerpoints</w:t>
      </w:r>
      <w:proofErr w:type="spellEnd"/>
      <w:r w:rsidRPr="00746196">
        <w:rPr>
          <w:rFonts w:ascii="Times New Roman" w:eastAsia="Times New Roman" w:hAnsi="Times New Roman" w:cs="Times New Roman"/>
          <w:i/>
          <w:iCs/>
          <w:sz w:val="24"/>
          <w:szCs w:val="24"/>
        </w:rPr>
        <w:t xml:space="preserve">,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 xml:space="preserve">            </w:t>
      </w:r>
      <w:proofErr w:type="gramStart"/>
      <w:r w:rsidRPr="00746196">
        <w:rPr>
          <w:rFonts w:ascii="Times New Roman" w:eastAsia="Times New Roman" w:hAnsi="Times New Roman" w:cs="Times New Roman"/>
          <w:i/>
          <w:iCs/>
          <w:sz w:val="24"/>
          <w:szCs w:val="24"/>
        </w:rPr>
        <w:t>podcasts</w:t>
      </w:r>
      <w:proofErr w:type="gramEnd"/>
      <w:r w:rsidRPr="00746196">
        <w:rPr>
          <w:rFonts w:ascii="Times New Roman" w:eastAsia="Times New Roman" w:hAnsi="Times New Roman" w:cs="Times New Roman"/>
          <w:i/>
          <w:iCs/>
          <w:sz w:val="24"/>
          <w:szCs w:val="24"/>
        </w:rPr>
        <w:t xml:space="preserve">, videos, etc.  These students are responsible for facilitating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 xml:space="preserve">            </w:t>
      </w:r>
      <w:proofErr w:type="gramStart"/>
      <w:r w:rsidRPr="00746196">
        <w:rPr>
          <w:rFonts w:ascii="Times New Roman" w:eastAsia="Times New Roman" w:hAnsi="Times New Roman" w:cs="Times New Roman"/>
          <w:i/>
          <w:iCs/>
          <w:sz w:val="24"/>
          <w:szCs w:val="24"/>
        </w:rPr>
        <w:t>the</w:t>
      </w:r>
      <w:proofErr w:type="gramEnd"/>
      <w:r w:rsidRPr="00746196">
        <w:rPr>
          <w:rFonts w:ascii="Times New Roman" w:eastAsia="Times New Roman" w:hAnsi="Times New Roman" w:cs="Times New Roman"/>
          <w:i/>
          <w:iCs/>
          <w:sz w:val="24"/>
          <w:szCs w:val="24"/>
        </w:rPr>
        <w:t xml:space="preserve"> discussion during their presentation week.</w:t>
      </w:r>
    </w:p>
    <w:p w:rsidR="00746196" w:rsidRPr="00746196" w:rsidRDefault="00746196" w:rsidP="0074619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Two discussions on inequity                                 25 points each</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 xml:space="preserve">           Students will read and discuss textbook </w:t>
      </w:r>
      <w:r w:rsidRPr="00746196">
        <w:rPr>
          <w:rFonts w:ascii="Times New Roman" w:eastAsia="Times New Roman" w:hAnsi="Times New Roman" w:cs="Times New Roman"/>
          <w:i/>
          <w:iCs/>
          <w:sz w:val="24"/>
          <w:szCs w:val="24"/>
          <w:u w:val="single"/>
        </w:rPr>
        <w:t>Shame of the Nation</w:t>
      </w:r>
      <w:r w:rsidRPr="00746196">
        <w:rPr>
          <w:rFonts w:ascii="Times New Roman" w:eastAsia="Times New Roman" w:hAnsi="Times New Roman" w:cs="Times New Roman"/>
          <w:i/>
          <w:iCs/>
          <w:sz w:val="24"/>
          <w:szCs w:val="24"/>
        </w:rPr>
        <w:t>.</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           Students will watch and discuss movie “Waiting for Superman.”</w:t>
      </w:r>
    </w:p>
    <w:p w:rsidR="00746196" w:rsidRPr="00746196" w:rsidRDefault="00746196" w:rsidP="0074619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History and Philosophy Presentation                  75 points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 xml:space="preserve">          Students will read textbooks, </w:t>
      </w:r>
      <w:r w:rsidRPr="00746196">
        <w:rPr>
          <w:rFonts w:ascii="Times New Roman" w:eastAsia="Times New Roman" w:hAnsi="Times New Roman" w:cs="Times New Roman"/>
          <w:i/>
          <w:iCs/>
          <w:sz w:val="24"/>
          <w:szCs w:val="24"/>
          <w:u w:val="single"/>
        </w:rPr>
        <w:t>The American School</w:t>
      </w:r>
      <w:r w:rsidRPr="00746196">
        <w:rPr>
          <w:rFonts w:ascii="Times New Roman" w:eastAsia="Times New Roman" w:hAnsi="Times New Roman" w:cs="Times New Roman"/>
          <w:i/>
          <w:iCs/>
          <w:sz w:val="24"/>
          <w:szCs w:val="24"/>
        </w:rPr>
        <w:t xml:space="preserve"> and </w:t>
      </w:r>
      <w:r w:rsidRPr="00746196">
        <w:rPr>
          <w:rFonts w:ascii="Times New Roman" w:eastAsia="Times New Roman" w:hAnsi="Times New Roman" w:cs="Times New Roman"/>
          <w:i/>
          <w:iCs/>
          <w:sz w:val="24"/>
          <w:szCs w:val="24"/>
          <w:u w:val="single"/>
        </w:rPr>
        <w:t>Educational Philosophies</w:t>
      </w:r>
      <w:r w:rsidRPr="00746196">
        <w:rPr>
          <w:rFonts w:ascii="Times New Roman" w:eastAsia="Times New Roman" w:hAnsi="Times New Roman" w:cs="Times New Roman"/>
          <w:i/>
          <w:iCs/>
          <w:sz w:val="24"/>
          <w:szCs w:val="24"/>
        </w:rPr>
        <w:t>.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          Students will work in small groups to prepare timelines identifying key events that</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 xml:space="preserve">          </w:t>
      </w:r>
      <w:proofErr w:type="gramStart"/>
      <w:r w:rsidRPr="00746196">
        <w:rPr>
          <w:rFonts w:ascii="Times New Roman" w:eastAsia="Times New Roman" w:hAnsi="Times New Roman" w:cs="Times New Roman"/>
          <w:i/>
          <w:iCs/>
          <w:sz w:val="24"/>
          <w:szCs w:val="24"/>
        </w:rPr>
        <w:t>have</w:t>
      </w:r>
      <w:proofErr w:type="gramEnd"/>
      <w:r w:rsidRPr="00746196">
        <w:rPr>
          <w:rFonts w:ascii="Times New Roman" w:eastAsia="Times New Roman" w:hAnsi="Times New Roman" w:cs="Times New Roman"/>
          <w:i/>
          <w:iCs/>
          <w:sz w:val="24"/>
          <w:szCs w:val="24"/>
        </w:rPr>
        <w:t xml:space="preserve"> shaped education in America.  Students will identify the philosophies that</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           </w:t>
      </w:r>
      <w:proofErr w:type="gramStart"/>
      <w:r w:rsidRPr="00746196">
        <w:rPr>
          <w:rFonts w:ascii="Times New Roman" w:eastAsia="Times New Roman" w:hAnsi="Times New Roman" w:cs="Times New Roman"/>
          <w:i/>
          <w:iCs/>
          <w:sz w:val="24"/>
          <w:szCs w:val="24"/>
        </w:rPr>
        <w:t>shaped</w:t>
      </w:r>
      <w:proofErr w:type="gramEnd"/>
      <w:r w:rsidRPr="00746196">
        <w:rPr>
          <w:rFonts w:ascii="Times New Roman" w:eastAsia="Times New Roman" w:hAnsi="Times New Roman" w:cs="Times New Roman"/>
          <w:i/>
          <w:iCs/>
          <w:sz w:val="24"/>
          <w:szCs w:val="24"/>
        </w:rPr>
        <w:t xml:space="preserve"> those events.  A product that can be printed is expected to accompany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 xml:space="preserve">           </w:t>
      </w:r>
      <w:proofErr w:type="gramStart"/>
      <w:r w:rsidRPr="00746196">
        <w:rPr>
          <w:rFonts w:ascii="Times New Roman" w:eastAsia="Times New Roman" w:hAnsi="Times New Roman" w:cs="Times New Roman"/>
          <w:i/>
          <w:iCs/>
          <w:sz w:val="24"/>
          <w:szCs w:val="24"/>
        </w:rPr>
        <w:t>this</w:t>
      </w:r>
      <w:proofErr w:type="gramEnd"/>
      <w:r w:rsidRPr="00746196">
        <w:rPr>
          <w:rFonts w:ascii="Times New Roman" w:eastAsia="Times New Roman" w:hAnsi="Times New Roman" w:cs="Times New Roman"/>
          <w:i/>
          <w:iCs/>
          <w:sz w:val="24"/>
          <w:szCs w:val="24"/>
        </w:rPr>
        <w:t xml:space="preserve"> presentation (</w:t>
      </w:r>
      <w:proofErr w:type="spellStart"/>
      <w:r w:rsidRPr="00746196">
        <w:rPr>
          <w:rFonts w:ascii="Times New Roman" w:eastAsia="Times New Roman" w:hAnsi="Times New Roman" w:cs="Times New Roman"/>
          <w:i/>
          <w:iCs/>
          <w:sz w:val="24"/>
          <w:szCs w:val="24"/>
        </w:rPr>
        <w:t>powerpoint</w:t>
      </w:r>
      <w:proofErr w:type="spellEnd"/>
      <w:r w:rsidRPr="00746196">
        <w:rPr>
          <w:rFonts w:ascii="Times New Roman" w:eastAsia="Times New Roman" w:hAnsi="Times New Roman" w:cs="Times New Roman"/>
          <w:i/>
          <w:iCs/>
          <w:sz w:val="24"/>
          <w:szCs w:val="24"/>
        </w:rPr>
        <w:t>, word document, etc.). These will be presented</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 xml:space="preserve">           </w:t>
      </w:r>
      <w:proofErr w:type="gramStart"/>
      <w:r w:rsidRPr="00746196">
        <w:rPr>
          <w:rFonts w:ascii="Times New Roman" w:eastAsia="Times New Roman" w:hAnsi="Times New Roman" w:cs="Times New Roman"/>
          <w:i/>
          <w:iCs/>
          <w:sz w:val="24"/>
          <w:szCs w:val="24"/>
        </w:rPr>
        <w:t>discussion</w:t>
      </w:r>
      <w:proofErr w:type="gramEnd"/>
      <w:r w:rsidRPr="00746196">
        <w:rPr>
          <w:rFonts w:ascii="Times New Roman" w:eastAsia="Times New Roman" w:hAnsi="Times New Roman" w:cs="Times New Roman"/>
          <w:i/>
          <w:iCs/>
          <w:sz w:val="24"/>
          <w:szCs w:val="24"/>
        </w:rPr>
        <w:t xml:space="preserve"> area on D2L.  </w:t>
      </w:r>
    </w:p>
    <w:p w:rsidR="00746196" w:rsidRPr="00746196" w:rsidRDefault="00746196" w:rsidP="0074619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History and Philosophy Discussion                     25 points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Class will discuss each presentation.</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Students in 6200 will complete all of the above assignments and in addition will prepare a presentation on a law topic assigned by instructor. </w:t>
      </w:r>
    </w:p>
    <w:p w:rsidR="00746196" w:rsidRPr="00746196" w:rsidRDefault="00746196" w:rsidP="0074619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Law topic presentation                                     40 points</w:t>
      </w:r>
    </w:p>
    <w:p w:rsidR="00746196" w:rsidRPr="00746196" w:rsidRDefault="00746196" w:rsidP="0074619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Facilitation of discussion on law topic                 10 points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Grading Scale:</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A         93 -- 100% of total points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B         92 – 85% of total points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C         84 – 79% of total points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lastRenderedPageBreak/>
        <w:t>F          &lt; 78% of total points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Schedule:</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May 3—Course Opens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Law Discussion on Special Education, presented and facilitated by instructor (closes May 13)</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Current Events Discussion, presented and facilitated by instructor (closes May 13)</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Curriculum Module Opens (closes May 13)</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May 10—</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Law Discussion on Religion and Schools opens (closes on May 20). Presented and facilitated by April and Tiffany.</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Current Events Discussion facilitated by Heather opens (closes on May 20).</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gramStart"/>
      <w:r w:rsidRPr="00746196">
        <w:rPr>
          <w:rFonts w:ascii="Times New Roman" w:eastAsia="Times New Roman" w:hAnsi="Times New Roman" w:cs="Times New Roman"/>
          <w:sz w:val="24"/>
          <w:szCs w:val="24"/>
        </w:rPr>
        <w:t>Safe Schools Module opens (closes May 20).</w:t>
      </w:r>
      <w:proofErr w:type="gramEnd"/>
      <w:r w:rsidRPr="00746196">
        <w:rPr>
          <w:rFonts w:ascii="Times New Roman" w:eastAsia="Times New Roman" w:hAnsi="Times New Roman" w:cs="Times New Roman"/>
          <w:sz w:val="24"/>
          <w:szCs w:val="24"/>
        </w:rPr>
        <w:t>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May 17—</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Current Events Discussion facilitated by Dan opens (closes May 27).</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Education as a Profession Module opens (closes May 27).</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May 24—</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Law Discussion on Due Process opens (closes on June 3).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Presented and facilitated by Rachel and Jim (closes on June 3).</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Current Events discussion facilitated by April opens (closes on June 3).</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May 31—</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Current Events discussion facilitated by April opens (closes on June 10).</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xml:space="preserve">            </w:t>
      </w:r>
      <w:proofErr w:type="spellStart"/>
      <w:r w:rsidRPr="00746196">
        <w:rPr>
          <w:rFonts w:ascii="Times New Roman" w:eastAsia="Times New Roman" w:hAnsi="Times New Roman" w:cs="Times New Roman"/>
          <w:sz w:val="24"/>
          <w:szCs w:val="24"/>
        </w:rPr>
        <w:t>Kozol’s</w:t>
      </w:r>
      <w:proofErr w:type="spellEnd"/>
      <w:r w:rsidRPr="00746196">
        <w:rPr>
          <w:rFonts w:ascii="Times New Roman" w:eastAsia="Times New Roman" w:hAnsi="Times New Roman" w:cs="Times New Roman"/>
          <w:sz w:val="24"/>
          <w:szCs w:val="24"/>
        </w:rPr>
        <w:t xml:space="preserve"> </w:t>
      </w:r>
      <w:r w:rsidRPr="00746196">
        <w:rPr>
          <w:rFonts w:ascii="Times New Roman" w:eastAsia="Times New Roman" w:hAnsi="Times New Roman" w:cs="Times New Roman"/>
          <w:sz w:val="24"/>
          <w:szCs w:val="24"/>
          <w:u w:val="single"/>
        </w:rPr>
        <w:t>Shame of the Nation</w:t>
      </w:r>
      <w:r w:rsidRPr="00746196">
        <w:rPr>
          <w:rFonts w:ascii="Times New Roman" w:eastAsia="Times New Roman" w:hAnsi="Times New Roman" w:cs="Times New Roman"/>
          <w:sz w:val="24"/>
          <w:szCs w:val="24"/>
        </w:rPr>
        <w:t xml:space="preserve"> discussion opens (closes on June 10).</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Diversity Module opens (closes on June 10).</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June 7—</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Current Events discussion facilitated by Tiffany opens (closes on June 17).</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lastRenderedPageBreak/>
        <w:t>           “Waiting for Superman” discussion opens (closes on June 17).</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Where We Stand Module opens (closes on June 17).</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June 14—</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Current Events discussion facilitated by Jim opens (closes on June 24).</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History and Philosophy presentations and discussions open (close on June 30).</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June 21—</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Current Events discussion facilitated by Rachel opens (closes on June 30).</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History and Philosophy discussions remain open (close on June 30).</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Final Course reflection opens (closes June 30).</w:t>
      </w:r>
      <w:r w:rsidRPr="00746196">
        <w:rPr>
          <w:rFonts w:ascii="Times New Roman" w:eastAsia="Times New Roman" w:hAnsi="Times New Roman" w:cs="Times New Roman"/>
          <w:b/>
          <w:bCs/>
          <w:sz w:val="24"/>
          <w:szCs w:val="24"/>
        </w:rPr>
        <w:br w:type="textWrapping" w:clear="all"/>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 xml:space="preserve">Supplementary Readings and Materials:  </w:t>
      </w:r>
      <w:r w:rsidRPr="00746196">
        <w:rPr>
          <w:rFonts w:ascii="Times New Roman" w:eastAsia="Times New Roman" w:hAnsi="Times New Roman" w:cs="Times New Roman"/>
          <w:sz w:val="24"/>
          <w:szCs w:val="24"/>
        </w:rPr>
        <w:t>As assigned.</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b/>
          <w:bCs/>
          <w:sz w:val="24"/>
          <w:szCs w:val="24"/>
        </w:rPr>
        <w:t>Bibliography:</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xml:space="preserve">Anderson, K. (1997). Public school spending: The truth. </w:t>
      </w:r>
      <w:r w:rsidRPr="00746196">
        <w:rPr>
          <w:rFonts w:ascii="Times New Roman" w:eastAsia="Times New Roman" w:hAnsi="Times New Roman" w:cs="Times New Roman"/>
          <w:sz w:val="24"/>
          <w:szCs w:val="24"/>
          <w:u w:val="single"/>
        </w:rPr>
        <w:t>Education Digest, 62</w:t>
      </w:r>
      <w:r w:rsidRPr="00746196">
        <w:rPr>
          <w:rFonts w:ascii="Times New Roman" w:eastAsia="Times New Roman" w:hAnsi="Times New Roman" w:cs="Times New Roman"/>
          <w:sz w:val="24"/>
          <w:szCs w:val="24"/>
        </w:rPr>
        <w:t>(5), 4-9.</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xml:space="preserve">Beckham, J. C. (1997). Student searches in public schools: focus on legal issues for school administrators. Arlington, VA: Educational Research Service. </w:t>
      </w:r>
      <w:proofErr w:type="gramStart"/>
      <w:r w:rsidRPr="00746196">
        <w:rPr>
          <w:rFonts w:ascii="Times New Roman" w:eastAsia="Times New Roman" w:hAnsi="Times New Roman" w:cs="Times New Roman"/>
          <w:sz w:val="24"/>
          <w:szCs w:val="24"/>
        </w:rPr>
        <w:t>(</w:t>
      </w:r>
      <w:proofErr w:type="spellStart"/>
      <w:r w:rsidRPr="00746196">
        <w:rPr>
          <w:rFonts w:ascii="Times New Roman" w:eastAsia="Times New Roman" w:hAnsi="Times New Roman" w:cs="Times New Roman"/>
          <w:sz w:val="24"/>
          <w:szCs w:val="24"/>
        </w:rPr>
        <w:t>ERICDocumentReproduction</w:t>
      </w:r>
      <w:proofErr w:type="spellEnd"/>
      <w:r w:rsidRPr="00746196">
        <w:rPr>
          <w:rFonts w:ascii="Times New Roman" w:eastAsia="Times New Roman" w:hAnsi="Times New Roman" w:cs="Times New Roman"/>
          <w:sz w:val="24"/>
          <w:szCs w:val="24"/>
        </w:rPr>
        <w:t xml:space="preserve"> Service No.</w:t>
      </w:r>
      <w:proofErr w:type="gramEnd"/>
      <w:r w:rsidRPr="00746196">
        <w:rPr>
          <w:rFonts w:ascii="Times New Roman" w:eastAsia="Times New Roman" w:hAnsi="Times New Roman" w:cs="Times New Roman"/>
          <w:sz w:val="24"/>
          <w:szCs w:val="24"/>
        </w:rPr>
        <w:t xml:space="preserve"> </w:t>
      </w:r>
      <w:proofErr w:type="gramStart"/>
      <w:r w:rsidRPr="00746196">
        <w:rPr>
          <w:rFonts w:ascii="Times New Roman" w:eastAsia="Times New Roman" w:hAnsi="Times New Roman" w:cs="Times New Roman"/>
          <w:sz w:val="24"/>
          <w:szCs w:val="24"/>
        </w:rPr>
        <w:t>ED 411 588).</w:t>
      </w:r>
      <w:proofErr w:type="gramEnd"/>
      <w:r w:rsidRPr="00746196">
        <w:rPr>
          <w:rFonts w:ascii="Times New Roman" w:eastAsia="Times New Roman" w:hAnsi="Times New Roman" w:cs="Times New Roman"/>
          <w:sz w:val="24"/>
          <w:szCs w:val="24"/>
        </w:rPr>
        <w:t>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xml:space="preserve">Biddle, B.J. (1997). </w:t>
      </w:r>
      <w:proofErr w:type="gramStart"/>
      <w:r w:rsidRPr="00746196">
        <w:rPr>
          <w:rFonts w:ascii="Times New Roman" w:eastAsia="Times New Roman" w:hAnsi="Times New Roman" w:cs="Times New Roman"/>
          <w:sz w:val="24"/>
          <w:szCs w:val="24"/>
        </w:rPr>
        <w:t>Foolishness, dangerous nonsense, and real correlates of state differences in achievement.</w:t>
      </w:r>
      <w:proofErr w:type="gramEnd"/>
      <w:r w:rsidRPr="00746196">
        <w:rPr>
          <w:rFonts w:ascii="Times New Roman" w:eastAsia="Times New Roman" w:hAnsi="Times New Roman" w:cs="Times New Roman"/>
          <w:sz w:val="24"/>
          <w:szCs w:val="24"/>
        </w:rPr>
        <w:t xml:space="preserve"> (</w:t>
      </w:r>
      <w:proofErr w:type="gramStart"/>
      <w:r w:rsidRPr="00746196">
        <w:rPr>
          <w:rFonts w:ascii="Times New Roman" w:eastAsia="Times New Roman" w:hAnsi="Times New Roman" w:cs="Times New Roman"/>
          <w:sz w:val="24"/>
          <w:szCs w:val="24"/>
        </w:rPr>
        <w:t>implications</w:t>
      </w:r>
      <w:proofErr w:type="gramEnd"/>
      <w:r w:rsidRPr="00746196">
        <w:rPr>
          <w:rFonts w:ascii="Times New Roman" w:eastAsia="Times New Roman" w:hAnsi="Times New Roman" w:cs="Times New Roman"/>
          <w:sz w:val="24"/>
          <w:szCs w:val="24"/>
        </w:rPr>
        <w:t xml:space="preserve"> of the lack of funding and poverty on the educational system). </w:t>
      </w:r>
      <w:r w:rsidRPr="00746196">
        <w:rPr>
          <w:rFonts w:ascii="Times New Roman" w:eastAsia="Times New Roman" w:hAnsi="Times New Roman" w:cs="Times New Roman"/>
          <w:sz w:val="24"/>
          <w:szCs w:val="24"/>
          <w:u w:val="single"/>
        </w:rPr>
        <w:t xml:space="preserve">Phi Delta </w:t>
      </w:r>
      <w:proofErr w:type="spellStart"/>
      <w:r w:rsidRPr="00746196">
        <w:rPr>
          <w:rFonts w:ascii="Times New Roman" w:eastAsia="Times New Roman" w:hAnsi="Times New Roman" w:cs="Times New Roman"/>
          <w:sz w:val="24"/>
          <w:szCs w:val="24"/>
          <w:u w:val="single"/>
        </w:rPr>
        <w:t>Kappan</w:t>
      </w:r>
      <w:proofErr w:type="spellEnd"/>
      <w:r w:rsidRPr="00746196">
        <w:rPr>
          <w:rFonts w:ascii="Times New Roman" w:eastAsia="Times New Roman" w:hAnsi="Times New Roman" w:cs="Times New Roman"/>
          <w:sz w:val="24"/>
          <w:szCs w:val="24"/>
          <w:u w:val="single"/>
        </w:rPr>
        <w:t>, 78</w:t>
      </w:r>
      <w:r w:rsidRPr="00746196">
        <w:rPr>
          <w:rFonts w:ascii="Times New Roman" w:eastAsia="Times New Roman" w:hAnsi="Times New Roman" w:cs="Times New Roman"/>
          <w:sz w:val="24"/>
          <w:szCs w:val="24"/>
        </w:rPr>
        <w:t>(1), 8-15.</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gramStart"/>
      <w:r w:rsidRPr="00746196">
        <w:rPr>
          <w:rFonts w:ascii="Times New Roman" w:eastAsia="Times New Roman" w:hAnsi="Times New Roman" w:cs="Times New Roman"/>
          <w:sz w:val="24"/>
          <w:szCs w:val="24"/>
        </w:rPr>
        <w:t>Bracey, G.W. (1997).</w:t>
      </w:r>
      <w:proofErr w:type="gramEnd"/>
      <w:r w:rsidRPr="00746196">
        <w:rPr>
          <w:rFonts w:ascii="Times New Roman" w:eastAsia="Times New Roman" w:hAnsi="Times New Roman" w:cs="Times New Roman"/>
          <w:sz w:val="24"/>
          <w:szCs w:val="24"/>
        </w:rPr>
        <w:t xml:space="preserve"> Money matters: no it doesn’t, yes it does. </w:t>
      </w:r>
      <w:proofErr w:type="gramStart"/>
      <w:r w:rsidRPr="00746196">
        <w:rPr>
          <w:rFonts w:ascii="Times New Roman" w:eastAsia="Times New Roman" w:hAnsi="Times New Roman" w:cs="Times New Roman"/>
          <w:sz w:val="24"/>
          <w:szCs w:val="24"/>
          <w:u w:val="single"/>
        </w:rPr>
        <w:t xml:space="preserve">Phi Delta </w:t>
      </w:r>
      <w:proofErr w:type="spellStart"/>
      <w:r w:rsidRPr="00746196">
        <w:rPr>
          <w:rFonts w:ascii="Times New Roman" w:eastAsia="Times New Roman" w:hAnsi="Times New Roman" w:cs="Times New Roman"/>
          <w:sz w:val="24"/>
          <w:szCs w:val="24"/>
          <w:u w:val="single"/>
        </w:rPr>
        <w:t>Kappan</w:t>
      </w:r>
      <w:proofErr w:type="spellEnd"/>
      <w:r w:rsidRPr="00746196">
        <w:rPr>
          <w:rFonts w:ascii="Times New Roman" w:eastAsia="Times New Roman" w:hAnsi="Times New Roman" w:cs="Times New Roman"/>
          <w:sz w:val="24"/>
          <w:szCs w:val="24"/>
          <w:u w:val="single"/>
        </w:rPr>
        <w:t>, 78</w:t>
      </w:r>
      <w:r w:rsidRPr="00746196">
        <w:rPr>
          <w:rFonts w:ascii="Times New Roman" w:eastAsia="Times New Roman" w:hAnsi="Times New Roman" w:cs="Times New Roman"/>
          <w:sz w:val="24"/>
          <w:szCs w:val="24"/>
        </w:rPr>
        <w:t>(2), 162-64.</w:t>
      </w:r>
      <w:proofErr w:type="gramEnd"/>
      <w:r w:rsidRPr="00746196">
        <w:rPr>
          <w:rFonts w:ascii="Times New Roman" w:eastAsia="Times New Roman" w:hAnsi="Times New Roman" w:cs="Times New Roman"/>
          <w:sz w:val="24"/>
          <w:szCs w:val="24"/>
        </w:rPr>
        <w:t>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xml:space="preserve">Brown, P. (1995). </w:t>
      </w:r>
      <w:proofErr w:type="gramStart"/>
      <w:r w:rsidRPr="00746196">
        <w:rPr>
          <w:rFonts w:ascii="Times New Roman" w:eastAsia="Times New Roman" w:hAnsi="Times New Roman" w:cs="Times New Roman"/>
          <w:sz w:val="24"/>
          <w:szCs w:val="24"/>
          <w:u w:val="single"/>
        </w:rPr>
        <w:t>Strategies for linking school finance and students’ opportunity to learn</w:t>
      </w:r>
      <w:r w:rsidRPr="00746196">
        <w:rPr>
          <w:rFonts w:ascii="Times New Roman" w:eastAsia="Times New Roman" w:hAnsi="Times New Roman" w:cs="Times New Roman"/>
          <w:sz w:val="24"/>
          <w:szCs w:val="24"/>
        </w:rPr>
        <w:t>.</w:t>
      </w:r>
      <w:proofErr w:type="gramEnd"/>
      <w:r w:rsidRPr="00746196">
        <w:rPr>
          <w:rFonts w:ascii="Times New Roman" w:eastAsia="Times New Roman" w:hAnsi="Times New Roman" w:cs="Times New Roman"/>
          <w:sz w:val="24"/>
          <w:szCs w:val="24"/>
        </w:rPr>
        <w:t xml:space="preserve"> Washington, DC: National Governors’ Association. </w:t>
      </w:r>
      <w:proofErr w:type="gramStart"/>
      <w:r w:rsidRPr="00746196">
        <w:rPr>
          <w:rFonts w:ascii="Times New Roman" w:eastAsia="Times New Roman" w:hAnsi="Times New Roman" w:cs="Times New Roman"/>
          <w:sz w:val="24"/>
          <w:szCs w:val="24"/>
        </w:rPr>
        <w:t>(ERIC Document Reproduction Service No.</w:t>
      </w:r>
      <w:proofErr w:type="gramEnd"/>
      <w:r w:rsidRPr="00746196">
        <w:rPr>
          <w:rFonts w:ascii="Times New Roman" w:eastAsia="Times New Roman" w:hAnsi="Times New Roman" w:cs="Times New Roman"/>
          <w:sz w:val="24"/>
          <w:szCs w:val="24"/>
        </w:rPr>
        <w:t xml:space="preserve"> </w:t>
      </w:r>
      <w:proofErr w:type="gramStart"/>
      <w:r w:rsidRPr="00746196">
        <w:rPr>
          <w:rFonts w:ascii="Times New Roman" w:eastAsia="Times New Roman" w:hAnsi="Times New Roman" w:cs="Times New Roman"/>
          <w:sz w:val="24"/>
          <w:szCs w:val="24"/>
        </w:rPr>
        <w:t>ED 387 903).</w:t>
      </w:r>
      <w:proofErr w:type="gramEnd"/>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xml:space="preserve">Campbell, E. (1997). Ethical school leadership: Problems of an elusive role. </w:t>
      </w:r>
      <w:r w:rsidRPr="00746196">
        <w:rPr>
          <w:rFonts w:ascii="Times New Roman" w:eastAsia="Times New Roman" w:hAnsi="Times New Roman" w:cs="Times New Roman"/>
          <w:sz w:val="24"/>
          <w:szCs w:val="24"/>
          <w:u w:val="single"/>
        </w:rPr>
        <w:t>Journal-of-School-Leadership</w:t>
      </w:r>
      <w:proofErr w:type="gramStart"/>
      <w:r w:rsidRPr="00746196">
        <w:rPr>
          <w:rFonts w:ascii="Times New Roman" w:eastAsia="Times New Roman" w:hAnsi="Times New Roman" w:cs="Times New Roman"/>
          <w:sz w:val="24"/>
          <w:szCs w:val="24"/>
          <w:u w:val="single"/>
        </w:rPr>
        <w:t>,7</w:t>
      </w:r>
      <w:proofErr w:type="gramEnd"/>
      <w:r w:rsidRPr="00746196">
        <w:rPr>
          <w:rFonts w:ascii="Times New Roman" w:eastAsia="Times New Roman" w:hAnsi="Times New Roman" w:cs="Times New Roman"/>
          <w:sz w:val="24"/>
          <w:szCs w:val="24"/>
          <w:u w:val="single"/>
        </w:rPr>
        <w:t>(</w:t>
      </w:r>
      <w:r w:rsidRPr="00746196">
        <w:rPr>
          <w:rFonts w:ascii="Times New Roman" w:eastAsia="Times New Roman" w:hAnsi="Times New Roman" w:cs="Times New Roman"/>
          <w:sz w:val="24"/>
          <w:szCs w:val="24"/>
        </w:rPr>
        <w:t xml:space="preserve">4), 287-300.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u w:val="single"/>
        </w:rPr>
        <w:t>Charter school laws: do they measure up?</w:t>
      </w:r>
      <w:r w:rsidRPr="00746196">
        <w:rPr>
          <w:rFonts w:ascii="Times New Roman" w:eastAsia="Times New Roman" w:hAnsi="Times New Roman" w:cs="Times New Roman"/>
          <w:sz w:val="24"/>
          <w:szCs w:val="24"/>
        </w:rPr>
        <w:t xml:space="preserve"> (1996). Washington, DC: American</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gramStart"/>
      <w:r w:rsidRPr="00746196">
        <w:rPr>
          <w:rFonts w:ascii="Times New Roman" w:eastAsia="Times New Roman" w:hAnsi="Times New Roman" w:cs="Times New Roman"/>
          <w:sz w:val="24"/>
          <w:szCs w:val="24"/>
        </w:rPr>
        <w:t>Federation of Teachers.</w:t>
      </w:r>
      <w:proofErr w:type="gramEnd"/>
      <w:r w:rsidRPr="00746196">
        <w:rPr>
          <w:rFonts w:ascii="Times New Roman" w:eastAsia="Times New Roman" w:hAnsi="Times New Roman" w:cs="Times New Roman"/>
          <w:sz w:val="24"/>
          <w:szCs w:val="24"/>
        </w:rPr>
        <w:t xml:space="preserve"> </w:t>
      </w:r>
      <w:proofErr w:type="gramStart"/>
      <w:r w:rsidRPr="00746196">
        <w:rPr>
          <w:rFonts w:ascii="Times New Roman" w:eastAsia="Times New Roman" w:hAnsi="Times New Roman" w:cs="Times New Roman"/>
          <w:sz w:val="24"/>
          <w:szCs w:val="24"/>
        </w:rPr>
        <w:t>(ERIC Document Reproduction Service No.</w:t>
      </w:r>
      <w:proofErr w:type="gramEnd"/>
      <w:r w:rsidRPr="00746196">
        <w:rPr>
          <w:rFonts w:ascii="Times New Roman" w:eastAsia="Times New Roman" w:hAnsi="Times New Roman" w:cs="Times New Roman"/>
          <w:sz w:val="24"/>
          <w:szCs w:val="24"/>
        </w:rPr>
        <w:t xml:space="preserve"> </w:t>
      </w:r>
      <w:proofErr w:type="gramStart"/>
      <w:r w:rsidRPr="00746196">
        <w:rPr>
          <w:rFonts w:ascii="Times New Roman" w:eastAsia="Times New Roman" w:hAnsi="Times New Roman" w:cs="Times New Roman"/>
          <w:sz w:val="24"/>
          <w:szCs w:val="24"/>
        </w:rPr>
        <w:t>ED 410 668).</w:t>
      </w:r>
      <w:proofErr w:type="gramEnd"/>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46196">
        <w:rPr>
          <w:rFonts w:ascii="Times New Roman" w:eastAsia="Times New Roman" w:hAnsi="Times New Roman" w:cs="Times New Roman"/>
          <w:sz w:val="24"/>
          <w:szCs w:val="24"/>
        </w:rPr>
        <w:lastRenderedPageBreak/>
        <w:t>Corkill</w:t>
      </w:r>
      <w:proofErr w:type="spellEnd"/>
      <w:r w:rsidRPr="00746196">
        <w:rPr>
          <w:rFonts w:ascii="Times New Roman" w:eastAsia="Times New Roman" w:hAnsi="Times New Roman" w:cs="Times New Roman"/>
          <w:sz w:val="24"/>
          <w:szCs w:val="24"/>
        </w:rPr>
        <w:t>, P.M. &amp; Hendricks, J.R. (1997).</w:t>
      </w:r>
      <w:proofErr w:type="gramEnd"/>
      <w:r w:rsidRPr="00746196">
        <w:rPr>
          <w:rFonts w:ascii="Times New Roman" w:eastAsia="Times New Roman" w:hAnsi="Times New Roman" w:cs="Times New Roman"/>
          <w:sz w:val="24"/>
          <w:szCs w:val="24"/>
        </w:rPr>
        <w:t xml:space="preserve"> Learning the law and loving the school attorney less. </w:t>
      </w:r>
      <w:r w:rsidRPr="00746196">
        <w:rPr>
          <w:rFonts w:ascii="Times New Roman" w:eastAsia="Times New Roman" w:hAnsi="Times New Roman" w:cs="Times New Roman"/>
          <w:sz w:val="24"/>
          <w:szCs w:val="24"/>
          <w:u w:val="single"/>
        </w:rPr>
        <w:t>School Administrator, 54</w:t>
      </w:r>
      <w:r w:rsidRPr="00746196">
        <w:rPr>
          <w:rFonts w:ascii="Times New Roman" w:eastAsia="Times New Roman" w:hAnsi="Times New Roman" w:cs="Times New Roman"/>
          <w:sz w:val="24"/>
          <w:szCs w:val="24"/>
        </w:rPr>
        <w:t>(10), 6-9.</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xml:space="preserve">De Luna, P. (1998). Local education foundations: right for many schools. </w:t>
      </w:r>
      <w:proofErr w:type="gramStart"/>
      <w:r w:rsidRPr="00746196">
        <w:rPr>
          <w:rFonts w:ascii="Times New Roman" w:eastAsia="Times New Roman" w:hAnsi="Times New Roman" w:cs="Times New Roman"/>
          <w:sz w:val="24"/>
          <w:szCs w:val="24"/>
          <w:u w:val="single"/>
        </w:rPr>
        <w:t xml:space="preserve">Phi Delta </w:t>
      </w:r>
      <w:proofErr w:type="spellStart"/>
      <w:r w:rsidRPr="00746196">
        <w:rPr>
          <w:rFonts w:ascii="Times New Roman" w:eastAsia="Times New Roman" w:hAnsi="Times New Roman" w:cs="Times New Roman"/>
          <w:sz w:val="24"/>
          <w:szCs w:val="24"/>
          <w:u w:val="single"/>
        </w:rPr>
        <w:t>Kappan</w:t>
      </w:r>
      <w:proofErr w:type="spellEnd"/>
      <w:r w:rsidRPr="00746196">
        <w:rPr>
          <w:rFonts w:ascii="Times New Roman" w:eastAsia="Times New Roman" w:hAnsi="Times New Roman" w:cs="Times New Roman"/>
          <w:sz w:val="24"/>
          <w:szCs w:val="24"/>
          <w:u w:val="single"/>
        </w:rPr>
        <w:t>, 79</w:t>
      </w:r>
      <w:r w:rsidRPr="00746196">
        <w:rPr>
          <w:rFonts w:ascii="Times New Roman" w:eastAsia="Times New Roman" w:hAnsi="Times New Roman" w:cs="Times New Roman"/>
          <w:sz w:val="24"/>
          <w:szCs w:val="24"/>
        </w:rPr>
        <w:t>(5), 385-89.</w:t>
      </w:r>
      <w:proofErr w:type="gramEnd"/>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r w:rsidRPr="00746196">
        <w:rPr>
          <w:rFonts w:ascii="Times New Roman" w:eastAsia="Times New Roman" w:hAnsi="Times New Roman" w:cs="Times New Roman"/>
          <w:i/>
          <w:iCs/>
          <w:sz w:val="24"/>
          <w:szCs w:val="24"/>
        </w:rPr>
        <w:t>DeMitchell</w:t>
      </w:r>
      <w:proofErr w:type="spellEnd"/>
      <w:r w:rsidRPr="00746196">
        <w:rPr>
          <w:rFonts w:ascii="Times New Roman" w:eastAsia="Times New Roman" w:hAnsi="Times New Roman" w:cs="Times New Roman"/>
          <w:i/>
          <w:iCs/>
          <w:sz w:val="24"/>
          <w:szCs w:val="24"/>
        </w:rPr>
        <w:t xml:space="preserve">, T.A. (1997). </w:t>
      </w:r>
      <w:proofErr w:type="gramStart"/>
      <w:r w:rsidRPr="00746196">
        <w:rPr>
          <w:rFonts w:ascii="Times New Roman" w:eastAsia="Times New Roman" w:hAnsi="Times New Roman" w:cs="Times New Roman"/>
          <w:i/>
          <w:iCs/>
          <w:sz w:val="24"/>
          <w:szCs w:val="24"/>
        </w:rPr>
        <w:t>“The right to direct the upbringing of a child.”</w:t>
      </w:r>
      <w:proofErr w:type="gramEnd"/>
      <w:r w:rsidRPr="00746196">
        <w:rPr>
          <w:rFonts w:ascii="Times New Roman" w:eastAsia="Times New Roman" w:hAnsi="Times New Roman" w:cs="Times New Roman"/>
          <w:i/>
          <w:iCs/>
          <w:sz w:val="24"/>
          <w:szCs w:val="24"/>
        </w:rPr>
        <w:t xml:space="preserve"> Parent as sovereign and the state as educator: A balance of vital interests. </w:t>
      </w:r>
      <w:proofErr w:type="gramStart"/>
      <w:r w:rsidRPr="00746196">
        <w:rPr>
          <w:rFonts w:ascii="Times New Roman" w:eastAsia="Times New Roman" w:hAnsi="Times New Roman" w:cs="Times New Roman"/>
          <w:i/>
          <w:iCs/>
          <w:sz w:val="24"/>
          <w:szCs w:val="24"/>
          <w:u w:val="single"/>
        </w:rPr>
        <w:t>International Journal of Educational Reform, 6</w:t>
      </w:r>
      <w:r w:rsidRPr="00746196">
        <w:rPr>
          <w:rFonts w:ascii="Times New Roman" w:eastAsia="Times New Roman" w:hAnsi="Times New Roman" w:cs="Times New Roman"/>
          <w:i/>
          <w:iCs/>
          <w:sz w:val="24"/>
          <w:szCs w:val="24"/>
        </w:rPr>
        <w:t>(3), 368-76.</w:t>
      </w:r>
      <w:proofErr w:type="gramEnd"/>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r w:rsidRPr="00746196">
        <w:rPr>
          <w:rFonts w:ascii="Times New Roman" w:eastAsia="Times New Roman" w:hAnsi="Times New Roman" w:cs="Times New Roman"/>
          <w:sz w:val="24"/>
          <w:szCs w:val="24"/>
        </w:rPr>
        <w:t>DeMitchell</w:t>
      </w:r>
      <w:proofErr w:type="spellEnd"/>
      <w:r w:rsidRPr="00746196">
        <w:rPr>
          <w:rFonts w:ascii="Times New Roman" w:eastAsia="Times New Roman" w:hAnsi="Times New Roman" w:cs="Times New Roman"/>
          <w:sz w:val="24"/>
          <w:szCs w:val="24"/>
        </w:rPr>
        <w:t xml:space="preserve">, T.A. (1997). </w:t>
      </w:r>
      <w:proofErr w:type="gramStart"/>
      <w:r w:rsidRPr="00746196">
        <w:rPr>
          <w:rFonts w:ascii="Times New Roman" w:eastAsia="Times New Roman" w:hAnsi="Times New Roman" w:cs="Times New Roman"/>
          <w:sz w:val="24"/>
          <w:szCs w:val="24"/>
        </w:rPr>
        <w:t>A symbolic union?</w:t>
      </w:r>
      <w:proofErr w:type="gramEnd"/>
      <w:r w:rsidRPr="00746196">
        <w:rPr>
          <w:rFonts w:ascii="Times New Roman" w:eastAsia="Times New Roman" w:hAnsi="Times New Roman" w:cs="Times New Roman"/>
          <w:sz w:val="24"/>
          <w:szCs w:val="24"/>
        </w:rPr>
        <w:t xml:space="preserve">  </w:t>
      </w:r>
      <w:proofErr w:type="gramStart"/>
      <w:r w:rsidRPr="00746196">
        <w:rPr>
          <w:rFonts w:ascii="Times New Roman" w:eastAsia="Times New Roman" w:hAnsi="Times New Roman" w:cs="Times New Roman"/>
          <w:sz w:val="24"/>
          <w:szCs w:val="24"/>
        </w:rPr>
        <w:t>Public instruction in the private school.</w:t>
      </w:r>
      <w:proofErr w:type="gramEnd"/>
      <w:r w:rsidRPr="00746196">
        <w:rPr>
          <w:rFonts w:ascii="Times New Roman" w:eastAsia="Times New Roman" w:hAnsi="Times New Roman" w:cs="Times New Roman"/>
          <w:sz w:val="24"/>
          <w:szCs w:val="24"/>
        </w:rPr>
        <w:t xml:space="preserve"> </w:t>
      </w:r>
      <w:proofErr w:type="gramStart"/>
      <w:r w:rsidRPr="00746196">
        <w:rPr>
          <w:rFonts w:ascii="Times New Roman" w:eastAsia="Times New Roman" w:hAnsi="Times New Roman" w:cs="Times New Roman"/>
          <w:sz w:val="24"/>
          <w:szCs w:val="24"/>
        </w:rPr>
        <w:t>“</w:t>
      </w:r>
      <w:proofErr w:type="spellStart"/>
      <w:r w:rsidRPr="00746196">
        <w:rPr>
          <w:rFonts w:ascii="Times New Roman" w:eastAsia="Times New Roman" w:hAnsi="Times New Roman" w:cs="Times New Roman"/>
          <w:sz w:val="24"/>
          <w:szCs w:val="24"/>
        </w:rPr>
        <w:t>Agostini</w:t>
      </w:r>
      <w:proofErr w:type="spellEnd"/>
      <w:r w:rsidRPr="00746196">
        <w:rPr>
          <w:rFonts w:ascii="Times New Roman" w:eastAsia="Times New Roman" w:hAnsi="Times New Roman" w:cs="Times New Roman"/>
          <w:sz w:val="24"/>
          <w:szCs w:val="24"/>
        </w:rPr>
        <w:t xml:space="preserve"> v. Felton.”</w:t>
      </w:r>
      <w:proofErr w:type="gramEnd"/>
      <w:r w:rsidRPr="00746196">
        <w:rPr>
          <w:rFonts w:ascii="Times New Roman" w:eastAsia="Times New Roman" w:hAnsi="Times New Roman" w:cs="Times New Roman"/>
          <w:sz w:val="24"/>
          <w:szCs w:val="24"/>
        </w:rPr>
        <w:t xml:space="preserve"> </w:t>
      </w:r>
      <w:proofErr w:type="gramStart"/>
      <w:r w:rsidRPr="00746196">
        <w:rPr>
          <w:rFonts w:ascii="Times New Roman" w:eastAsia="Times New Roman" w:hAnsi="Times New Roman" w:cs="Times New Roman"/>
          <w:sz w:val="24"/>
          <w:szCs w:val="24"/>
          <w:u w:val="single"/>
        </w:rPr>
        <w:t>International Journal of Educational Reform, 6</w:t>
      </w:r>
      <w:r w:rsidRPr="00746196">
        <w:rPr>
          <w:rFonts w:ascii="Times New Roman" w:eastAsia="Times New Roman" w:hAnsi="Times New Roman" w:cs="Times New Roman"/>
          <w:sz w:val="24"/>
          <w:szCs w:val="24"/>
        </w:rPr>
        <w:t>(4), 482-89.</w:t>
      </w:r>
      <w:proofErr w:type="gramEnd"/>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Dowling-</w:t>
      </w:r>
      <w:proofErr w:type="spellStart"/>
      <w:r w:rsidRPr="00746196">
        <w:rPr>
          <w:rFonts w:ascii="Times New Roman" w:eastAsia="Times New Roman" w:hAnsi="Times New Roman" w:cs="Times New Roman"/>
          <w:i/>
          <w:iCs/>
          <w:sz w:val="24"/>
          <w:szCs w:val="24"/>
        </w:rPr>
        <w:t>Sendor</w:t>
      </w:r>
      <w:proofErr w:type="gramStart"/>
      <w:r w:rsidRPr="00746196">
        <w:rPr>
          <w:rFonts w:ascii="Times New Roman" w:eastAsia="Times New Roman" w:hAnsi="Times New Roman" w:cs="Times New Roman"/>
          <w:i/>
          <w:iCs/>
          <w:sz w:val="24"/>
          <w:szCs w:val="24"/>
        </w:rPr>
        <w:t>,B</w:t>
      </w:r>
      <w:proofErr w:type="spellEnd"/>
      <w:proofErr w:type="gramEnd"/>
      <w:r w:rsidRPr="00746196">
        <w:rPr>
          <w:rFonts w:ascii="Times New Roman" w:eastAsia="Times New Roman" w:hAnsi="Times New Roman" w:cs="Times New Roman"/>
          <w:i/>
          <w:iCs/>
          <w:sz w:val="24"/>
          <w:szCs w:val="24"/>
        </w:rPr>
        <w:t xml:space="preserve">. (1998). </w:t>
      </w:r>
      <w:proofErr w:type="gramStart"/>
      <w:r w:rsidRPr="00746196">
        <w:rPr>
          <w:rFonts w:ascii="Times New Roman" w:eastAsia="Times New Roman" w:hAnsi="Times New Roman" w:cs="Times New Roman"/>
          <w:i/>
          <w:iCs/>
          <w:sz w:val="24"/>
          <w:szCs w:val="24"/>
        </w:rPr>
        <w:t>Taking sexual harassment seriously.</w:t>
      </w:r>
      <w:proofErr w:type="gramEnd"/>
      <w:r w:rsidRPr="00746196">
        <w:rPr>
          <w:rFonts w:ascii="Times New Roman" w:eastAsia="Times New Roman" w:hAnsi="Times New Roman" w:cs="Times New Roman"/>
          <w:i/>
          <w:iCs/>
          <w:sz w:val="24"/>
          <w:szCs w:val="24"/>
        </w:rPr>
        <w:t xml:space="preserve"> </w:t>
      </w:r>
      <w:r w:rsidRPr="00746196">
        <w:rPr>
          <w:rFonts w:ascii="Times New Roman" w:eastAsia="Times New Roman" w:hAnsi="Times New Roman" w:cs="Times New Roman"/>
          <w:i/>
          <w:iCs/>
          <w:sz w:val="24"/>
          <w:szCs w:val="24"/>
          <w:u w:val="single"/>
        </w:rPr>
        <w:t>American School Board Journal, 185</w:t>
      </w:r>
      <w:r w:rsidRPr="00746196">
        <w:rPr>
          <w:rFonts w:ascii="Times New Roman" w:eastAsia="Times New Roman" w:hAnsi="Times New Roman" w:cs="Times New Roman"/>
          <w:i/>
          <w:iCs/>
          <w:sz w:val="24"/>
          <w:szCs w:val="24"/>
        </w:rPr>
        <w:t>(2), 16-17.</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46196">
        <w:rPr>
          <w:rFonts w:ascii="Times New Roman" w:eastAsia="Times New Roman" w:hAnsi="Times New Roman" w:cs="Times New Roman"/>
          <w:sz w:val="24"/>
          <w:szCs w:val="24"/>
        </w:rPr>
        <w:t>Fossey</w:t>
      </w:r>
      <w:proofErr w:type="spellEnd"/>
      <w:r w:rsidRPr="00746196">
        <w:rPr>
          <w:rFonts w:ascii="Times New Roman" w:eastAsia="Times New Roman" w:hAnsi="Times New Roman" w:cs="Times New Roman"/>
          <w:sz w:val="24"/>
          <w:szCs w:val="24"/>
        </w:rPr>
        <w:t xml:space="preserve">, R. &amp; </w:t>
      </w:r>
      <w:proofErr w:type="spellStart"/>
      <w:r w:rsidRPr="00746196">
        <w:rPr>
          <w:rFonts w:ascii="Times New Roman" w:eastAsia="Times New Roman" w:hAnsi="Times New Roman" w:cs="Times New Roman"/>
          <w:sz w:val="24"/>
          <w:szCs w:val="24"/>
        </w:rPr>
        <w:t>DeMitchell</w:t>
      </w:r>
      <w:proofErr w:type="spellEnd"/>
      <w:r w:rsidRPr="00746196">
        <w:rPr>
          <w:rFonts w:ascii="Times New Roman" w:eastAsia="Times New Roman" w:hAnsi="Times New Roman" w:cs="Times New Roman"/>
          <w:sz w:val="24"/>
          <w:szCs w:val="24"/>
        </w:rPr>
        <w:t>, T.A. (1996).</w:t>
      </w:r>
      <w:proofErr w:type="gramEnd"/>
      <w:r w:rsidRPr="00746196">
        <w:rPr>
          <w:rFonts w:ascii="Times New Roman" w:eastAsia="Times New Roman" w:hAnsi="Times New Roman" w:cs="Times New Roman"/>
          <w:sz w:val="24"/>
          <w:szCs w:val="24"/>
        </w:rPr>
        <w:t xml:space="preserve"> “Let the master answer”: Holding schools</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gramStart"/>
      <w:r w:rsidRPr="00746196">
        <w:rPr>
          <w:rFonts w:ascii="Times New Roman" w:eastAsia="Times New Roman" w:hAnsi="Times New Roman" w:cs="Times New Roman"/>
          <w:sz w:val="24"/>
          <w:szCs w:val="24"/>
        </w:rPr>
        <w:t>vicariously</w:t>
      </w:r>
      <w:proofErr w:type="gramEnd"/>
      <w:r w:rsidRPr="00746196">
        <w:rPr>
          <w:rFonts w:ascii="Times New Roman" w:eastAsia="Times New Roman" w:hAnsi="Times New Roman" w:cs="Times New Roman"/>
          <w:sz w:val="24"/>
          <w:szCs w:val="24"/>
        </w:rPr>
        <w:t xml:space="preserve"> liable when employees sexually abuse children. </w:t>
      </w:r>
      <w:r w:rsidRPr="00746196">
        <w:rPr>
          <w:rFonts w:ascii="Times New Roman" w:eastAsia="Times New Roman" w:hAnsi="Times New Roman" w:cs="Times New Roman"/>
          <w:sz w:val="24"/>
          <w:szCs w:val="24"/>
          <w:u w:val="single"/>
        </w:rPr>
        <w:t xml:space="preserve">Journal of Law and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u w:val="single"/>
        </w:rPr>
        <w:t>Education</w:t>
      </w:r>
      <w:proofErr w:type="gramStart"/>
      <w:r w:rsidRPr="00746196">
        <w:rPr>
          <w:rFonts w:ascii="Times New Roman" w:eastAsia="Times New Roman" w:hAnsi="Times New Roman" w:cs="Times New Roman"/>
          <w:sz w:val="24"/>
          <w:szCs w:val="24"/>
          <w:u w:val="single"/>
        </w:rPr>
        <w:t>,25</w:t>
      </w:r>
      <w:proofErr w:type="gramEnd"/>
      <w:r w:rsidRPr="00746196">
        <w:rPr>
          <w:rFonts w:ascii="Times New Roman" w:eastAsia="Times New Roman" w:hAnsi="Times New Roman" w:cs="Times New Roman"/>
          <w:sz w:val="24"/>
          <w:szCs w:val="24"/>
        </w:rPr>
        <w:t>(4), 575-99.</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r w:rsidRPr="00746196">
        <w:rPr>
          <w:rFonts w:ascii="Times New Roman" w:eastAsia="Times New Roman" w:hAnsi="Times New Roman" w:cs="Times New Roman"/>
          <w:sz w:val="24"/>
          <w:szCs w:val="24"/>
        </w:rPr>
        <w:t>Heslep</w:t>
      </w:r>
      <w:proofErr w:type="spellEnd"/>
      <w:r w:rsidRPr="00746196">
        <w:rPr>
          <w:rFonts w:ascii="Times New Roman" w:eastAsia="Times New Roman" w:hAnsi="Times New Roman" w:cs="Times New Roman"/>
          <w:sz w:val="24"/>
          <w:szCs w:val="24"/>
        </w:rPr>
        <w:t>, R.D. (1997). The practical value of philosophical thought for the ethical</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gramStart"/>
      <w:r w:rsidRPr="00746196">
        <w:rPr>
          <w:rFonts w:ascii="Times New Roman" w:eastAsia="Times New Roman" w:hAnsi="Times New Roman" w:cs="Times New Roman"/>
          <w:sz w:val="24"/>
          <w:szCs w:val="24"/>
        </w:rPr>
        <w:t>dimension</w:t>
      </w:r>
      <w:proofErr w:type="gramEnd"/>
      <w:r w:rsidRPr="00746196">
        <w:rPr>
          <w:rFonts w:ascii="Times New Roman" w:eastAsia="Times New Roman" w:hAnsi="Times New Roman" w:cs="Times New Roman"/>
          <w:sz w:val="24"/>
          <w:szCs w:val="24"/>
        </w:rPr>
        <w:t xml:space="preserve"> of educational leadership. </w:t>
      </w:r>
      <w:r w:rsidRPr="00746196">
        <w:rPr>
          <w:rFonts w:ascii="Times New Roman" w:eastAsia="Times New Roman" w:hAnsi="Times New Roman" w:cs="Times New Roman"/>
          <w:sz w:val="24"/>
          <w:szCs w:val="24"/>
          <w:u w:val="single"/>
        </w:rPr>
        <w:t>Educational-Administration-Quarterly, 33(</w:t>
      </w:r>
      <w:r w:rsidRPr="00746196">
        <w:rPr>
          <w:rFonts w:ascii="Times New Roman" w:eastAsia="Times New Roman" w:hAnsi="Times New Roman" w:cs="Times New Roman"/>
          <w:sz w:val="24"/>
          <w:szCs w:val="24"/>
        </w:rPr>
        <w:t>1), 67-85.</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r w:rsidRPr="00746196">
        <w:rPr>
          <w:rFonts w:ascii="Times New Roman" w:eastAsia="Times New Roman" w:hAnsi="Times New Roman" w:cs="Times New Roman"/>
          <w:sz w:val="24"/>
          <w:szCs w:val="24"/>
        </w:rPr>
        <w:t>Klicka</w:t>
      </w:r>
      <w:proofErr w:type="spellEnd"/>
      <w:r w:rsidRPr="00746196">
        <w:rPr>
          <w:rFonts w:ascii="Times New Roman" w:eastAsia="Times New Roman" w:hAnsi="Times New Roman" w:cs="Times New Roman"/>
          <w:sz w:val="24"/>
          <w:szCs w:val="24"/>
        </w:rPr>
        <w:t>, C.J. (1997). Home schooling in the United States: A legal analysis (Rev.</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Ed.).</w:t>
      </w:r>
      <w:proofErr w:type="spellStart"/>
      <w:r w:rsidRPr="00746196">
        <w:rPr>
          <w:rFonts w:ascii="Times New Roman" w:eastAsia="Times New Roman" w:hAnsi="Times New Roman" w:cs="Times New Roman"/>
          <w:sz w:val="24"/>
          <w:szCs w:val="24"/>
        </w:rPr>
        <w:t>Paeonian</w:t>
      </w:r>
      <w:proofErr w:type="spellEnd"/>
      <w:r w:rsidRPr="00746196">
        <w:rPr>
          <w:rFonts w:ascii="Times New Roman" w:eastAsia="Times New Roman" w:hAnsi="Times New Roman" w:cs="Times New Roman"/>
          <w:sz w:val="24"/>
          <w:szCs w:val="24"/>
        </w:rPr>
        <w:t xml:space="preserve"> Springs, VA: Home School Legal Defense Association. </w:t>
      </w:r>
      <w:proofErr w:type="gramStart"/>
      <w:r w:rsidRPr="00746196">
        <w:rPr>
          <w:rFonts w:ascii="Times New Roman" w:eastAsia="Times New Roman" w:hAnsi="Times New Roman" w:cs="Times New Roman"/>
          <w:sz w:val="24"/>
          <w:szCs w:val="24"/>
        </w:rPr>
        <w:t>(ERIC Document Reproduction Service No.</w:t>
      </w:r>
      <w:proofErr w:type="gramEnd"/>
      <w:r w:rsidRPr="00746196">
        <w:rPr>
          <w:rFonts w:ascii="Times New Roman" w:eastAsia="Times New Roman" w:hAnsi="Times New Roman" w:cs="Times New Roman"/>
          <w:sz w:val="24"/>
          <w:szCs w:val="24"/>
        </w:rPr>
        <w:t xml:space="preserve"> </w:t>
      </w:r>
      <w:proofErr w:type="gramStart"/>
      <w:r w:rsidRPr="00746196">
        <w:rPr>
          <w:rFonts w:ascii="Times New Roman" w:eastAsia="Times New Roman" w:hAnsi="Times New Roman" w:cs="Times New Roman"/>
          <w:sz w:val="24"/>
          <w:szCs w:val="24"/>
        </w:rPr>
        <w:t>ED 407 707).</w:t>
      </w:r>
      <w:proofErr w:type="gramEnd"/>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xml:space="preserve">Kuhn, M.J. (1996). Student dress codes in the public schools: Multiple perspectives in the courts and schools on the same issues. </w:t>
      </w:r>
      <w:r w:rsidRPr="00746196">
        <w:rPr>
          <w:rFonts w:ascii="Times New Roman" w:eastAsia="Times New Roman" w:hAnsi="Times New Roman" w:cs="Times New Roman"/>
          <w:sz w:val="24"/>
          <w:szCs w:val="24"/>
          <w:u w:val="single"/>
        </w:rPr>
        <w:t>Journal of Law and Education, 25</w:t>
      </w:r>
      <w:r w:rsidRPr="00746196">
        <w:rPr>
          <w:rFonts w:ascii="Times New Roman" w:eastAsia="Times New Roman" w:hAnsi="Times New Roman" w:cs="Times New Roman"/>
          <w:sz w:val="24"/>
          <w:szCs w:val="24"/>
        </w:rPr>
        <w:t>(1), 83-106.</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r w:rsidRPr="00746196">
        <w:rPr>
          <w:rFonts w:ascii="Times New Roman" w:eastAsia="Times New Roman" w:hAnsi="Times New Roman" w:cs="Times New Roman"/>
          <w:sz w:val="24"/>
          <w:szCs w:val="24"/>
        </w:rPr>
        <w:t>LaMorte</w:t>
      </w:r>
      <w:proofErr w:type="spellEnd"/>
      <w:r w:rsidRPr="00746196">
        <w:rPr>
          <w:rFonts w:ascii="Times New Roman" w:eastAsia="Times New Roman" w:hAnsi="Times New Roman" w:cs="Times New Roman"/>
          <w:sz w:val="24"/>
          <w:szCs w:val="24"/>
        </w:rPr>
        <w:t xml:space="preserve">, M.W. (1996). </w:t>
      </w:r>
      <w:r w:rsidRPr="00746196">
        <w:rPr>
          <w:rFonts w:ascii="Times New Roman" w:eastAsia="Times New Roman" w:hAnsi="Times New Roman" w:cs="Times New Roman"/>
          <w:sz w:val="24"/>
          <w:szCs w:val="24"/>
          <w:u w:val="single"/>
        </w:rPr>
        <w:t xml:space="preserve">School law: Cases and concepts </w:t>
      </w:r>
      <w:r w:rsidRPr="00746196">
        <w:rPr>
          <w:rFonts w:ascii="Times New Roman" w:eastAsia="Times New Roman" w:hAnsi="Times New Roman" w:cs="Times New Roman"/>
          <w:sz w:val="24"/>
          <w:szCs w:val="24"/>
        </w:rPr>
        <w:t>(5</w:t>
      </w:r>
      <w:r w:rsidRPr="00746196">
        <w:rPr>
          <w:rFonts w:ascii="Times New Roman" w:eastAsia="Times New Roman" w:hAnsi="Times New Roman" w:cs="Times New Roman"/>
          <w:sz w:val="24"/>
          <w:szCs w:val="24"/>
          <w:vertAlign w:val="superscript"/>
        </w:rPr>
        <w:t>th</w:t>
      </w:r>
      <w:r w:rsidRPr="00746196">
        <w:rPr>
          <w:rFonts w:ascii="Times New Roman" w:eastAsia="Times New Roman" w:hAnsi="Times New Roman" w:cs="Times New Roman"/>
          <w:sz w:val="24"/>
          <w:szCs w:val="24"/>
        </w:rPr>
        <w:t xml:space="preserve"> </w:t>
      </w:r>
      <w:proofErr w:type="gramStart"/>
      <w:r w:rsidRPr="00746196">
        <w:rPr>
          <w:rFonts w:ascii="Times New Roman" w:eastAsia="Times New Roman" w:hAnsi="Times New Roman" w:cs="Times New Roman"/>
          <w:sz w:val="24"/>
          <w:szCs w:val="24"/>
        </w:rPr>
        <w:t>ed</w:t>
      </w:r>
      <w:proofErr w:type="gramEnd"/>
      <w:r w:rsidRPr="00746196">
        <w:rPr>
          <w:rFonts w:ascii="Times New Roman" w:eastAsia="Times New Roman" w:hAnsi="Times New Roman" w:cs="Times New Roman"/>
          <w:sz w:val="24"/>
          <w:szCs w:val="24"/>
        </w:rPr>
        <w:t xml:space="preserve">.). Needham Heights, MA: </w:t>
      </w:r>
      <w:proofErr w:type="spellStart"/>
      <w:r w:rsidRPr="00746196">
        <w:rPr>
          <w:rFonts w:ascii="Times New Roman" w:eastAsia="Times New Roman" w:hAnsi="Times New Roman" w:cs="Times New Roman"/>
          <w:sz w:val="24"/>
          <w:szCs w:val="24"/>
        </w:rPr>
        <w:t>Allyn</w:t>
      </w:r>
      <w:proofErr w:type="spellEnd"/>
      <w:r w:rsidRPr="00746196">
        <w:rPr>
          <w:rFonts w:ascii="Times New Roman" w:eastAsia="Times New Roman" w:hAnsi="Times New Roman" w:cs="Times New Roman"/>
          <w:sz w:val="24"/>
          <w:szCs w:val="24"/>
        </w:rPr>
        <w:t xml:space="preserve"> &amp; Bacon.</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i/>
          <w:iCs/>
          <w:sz w:val="24"/>
          <w:szCs w:val="24"/>
        </w:rPr>
        <w:t xml:space="preserve">Latham, A.S. (1998). School vouchers: much debate, little research. </w:t>
      </w:r>
      <w:r w:rsidRPr="00746196">
        <w:rPr>
          <w:rFonts w:ascii="Times New Roman" w:eastAsia="Times New Roman" w:hAnsi="Times New Roman" w:cs="Times New Roman"/>
          <w:i/>
          <w:iCs/>
          <w:sz w:val="24"/>
          <w:szCs w:val="24"/>
          <w:u w:val="single"/>
        </w:rPr>
        <w:t xml:space="preserve">Educational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gramStart"/>
      <w:r w:rsidRPr="00746196">
        <w:rPr>
          <w:rFonts w:ascii="Times New Roman" w:eastAsia="Times New Roman" w:hAnsi="Times New Roman" w:cs="Times New Roman"/>
          <w:i/>
          <w:iCs/>
          <w:sz w:val="24"/>
          <w:szCs w:val="24"/>
          <w:u w:val="single"/>
        </w:rPr>
        <w:t>Leadership, 56</w:t>
      </w:r>
      <w:r w:rsidRPr="00746196">
        <w:rPr>
          <w:rFonts w:ascii="Times New Roman" w:eastAsia="Times New Roman" w:hAnsi="Times New Roman" w:cs="Times New Roman"/>
          <w:i/>
          <w:iCs/>
          <w:sz w:val="24"/>
          <w:szCs w:val="24"/>
        </w:rPr>
        <w:t>(2), 82-3.</w:t>
      </w:r>
      <w:proofErr w:type="gramEnd"/>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r w:rsidRPr="00746196">
        <w:rPr>
          <w:rFonts w:ascii="Times New Roman" w:eastAsia="Times New Roman" w:hAnsi="Times New Roman" w:cs="Times New Roman"/>
          <w:sz w:val="24"/>
          <w:szCs w:val="24"/>
        </w:rPr>
        <w:t>McKerrow</w:t>
      </w:r>
      <w:proofErr w:type="spellEnd"/>
      <w:r w:rsidRPr="00746196">
        <w:rPr>
          <w:rFonts w:ascii="Times New Roman" w:eastAsia="Times New Roman" w:hAnsi="Times New Roman" w:cs="Times New Roman"/>
          <w:sz w:val="24"/>
          <w:szCs w:val="24"/>
        </w:rPr>
        <w:t xml:space="preserve">, K. (1997). Ethical administration: An oxymoron. </w:t>
      </w:r>
      <w:r w:rsidRPr="00746196">
        <w:rPr>
          <w:rFonts w:ascii="Times New Roman" w:eastAsia="Times New Roman" w:hAnsi="Times New Roman" w:cs="Times New Roman"/>
          <w:sz w:val="24"/>
          <w:szCs w:val="24"/>
          <w:u w:val="single"/>
        </w:rPr>
        <w:t>Journal-of-School-</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gramStart"/>
      <w:r w:rsidRPr="00746196">
        <w:rPr>
          <w:rFonts w:ascii="Times New Roman" w:eastAsia="Times New Roman" w:hAnsi="Times New Roman" w:cs="Times New Roman"/>
          <w:sz w:val="24"/>
          <w:szCs w:val="24"/>
          <w:u w:val="single"/>
        </w:rPr>
        <w:t>Leadership, 7</w:t>
      </w:r>
      <w:r w:rsidRPr="00746196">
        <w:rPr>
          <w:rFonts w:ascii="Times New Roman" w:eastAsia="Times New Roman" w:hAnsi="Times New Roman" w:cs="Times New Roman"/>
          <w:sz w:val="24"/>
          <w:szCs w:val="24"/>
        </w:rPr>
        <w:t>(2), 210-25.</w:t>
      </w:r>
      <w:proofErr w:type="gramEnd"/>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gramStart"/>
      <w:r w:rsidRPr="00746196">
        <w:rPr>
          <w:rFonts w:ascii="Times New Roman" w:eastAsia="Times New Roman" w:hAnsi="Times New Roman" w:cs="Times New Roman"/>
          <w:i/>
          <w:iCs/>
          <w:sz w:val="24"/>
          <w:szCs w:val="24"/>
        </w:rPr>
        <w:t>Miner, B. (1998).</w:t>
      </w:r>
      <w:proofErr w:type="gramEnd"/>
      <w:r w:rsidRPr="00746196">
        <w:rPr>
          <w:rFonts w:ascii="Times New Roman" w:eastAsia="Times New Roman" w:hAnsi="Times New Roman" w:cs="Times New Roman"/>
          <w:i/>
          <w:iCs/>
          <w:sz w:val="24"/>
          <w:szCs w:val="24"/>
        </w:rPr>
        <w:t xml:space="preserve"> Why I don’t vouch for vouchers. </w:t>
      </w:r>
      <w:r w:rsidRPr="00746196">
        <w:rPr>
          <w:rFonts w:ascii="Times New Roman" w:eastAsia="Times New Roman" w:hAnsi="Times New Roman" w:cs="Times New Roman"/>
          <w:i/>
          <w:iCs/>
          <w:sz w:val="24"/>
          <w:szCs w:val="24"/>
          <w:u w:val="single"/>
        </w:rPr>
        <w:t>Educational Leadership, 56</w:t>
      </w:r>
      <w:r w:rsidRPr="00746196">
        <w:rPr>
          <w:rFonts w:ascii="Times New Roman" w:eastAsia="Times New Roman" w:hAnsi="Times New Roman" w:cs="Times New Roman"/>
          <w:i/>
          <w:iCs/>
          <w:sz w:val="24"/>
          <w:szCs w:val="24"/>
        </w:rPr>
        <w:t>(2), 40-42.</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gramStart"/>
      <w:r w:rsidRPr="00746196">
        <w:rPr>
          <w:rFonts w:ascii="Times New Roman" w:eastAsia="Times New Roman" w:hAnsi="Times New Roman" w:cs="Times New Roman"/>
          <w:sz w:val="24"/>
          <w:szCs w:val="24"/>
        </w:rPr>
        <w:lastRenderedPageBreak/>
        <w:t>Murray, S.E., Evans, W.N., &amp; Schwab, R.M. (1998).</w:t>
      </w:r>
      <w:proofErr w:type="gramEnd"/>
      <w:r w:rsidRPr="00746196">
        <w:rPr>
          <w:rFonts w:ascii="Times New Roman" w:eastAsia="Times New Roman" w:hAnsi="Times New Roman" w:cs="Times New Roman"/>
          <w:sz w:val="24"/>
          <w:szCs w:val="24"/>
        </w:rPr>
        <w:t xml:space="preserve"> </w:t>
      </w:r>
      <w:proofErr w:type="gramStart"/>
      <w:r w:rsidRPr="00746196">
        <w:rPr>
          <w:rFonts w:ascii="Times New Roman" w:eastAsia="Times New Roman" w:hAnsi="Times New Roman" w:cs="Times New Roman"/>
          <w:sz w:val="24"/>
          <w:szCs w:val="24"/>
        </w:rPr>
        <w:t>Education-finance reform and the distribution of education resources.</w:t>
      </w:r>
      <w:proofErr w:type="gramEnd"/>
      <w:r w:rsidRPr="00746196">
        <w:rPr>
          <w:rFonts w:ascii="Times New Roman" w:eastAsia="Times New Roman" w:hAnsi="Times New Roman" w:cs="Times New Roman"/>
          <w:sz w:val="24"/>
          <w:szCs w:val="24"/>
        </w:rPr>
        <w:t xml:space="preserve"> </w:t>
      </w:r>
      <w:r w:rsidRPr="00746196">
        <w:rPr>
          <w:rFonts w:ascii="Times New Roman" w:eastAsia="Times New Roman" w:hAnsi="Times New Roman" w:cs="Times New Roman"/>
          <w:sz w:val="24"/>
          <w:szCs w:val="24"/>
          <w:u w:val="single"/>
        </w:rPr>
        <w:t>American Economic Review,</w:t>
      </w:r>
      <w:proofErr w:type="gramStart"/>
      <w:r w:rsidRPr="00746196">
        <w:rPr>
          <w:rFonts w:ascii="Times New Roman" w:eastAsia="Times New Roman" w:hAnsi="Times New Roman" w:cs="Times New Roman"/>
          <w:sz w:val="24"/>
          <w:szCs w:val="24"/>
          <w:u w:val="single"/>
        </w:rPr>
        <w:t>  88</w:t>
      </w:r>
      <w:proofErr w:type="gramEnd"/>
      <w:r w:rsidRPr="00746196">
        <w:rPr>
          <w:rFonts w:ascii="Times New Roman" w:eastAsia="Times New Roman" w:hAnsi="Times New Roman" w:cs="Times New Roman"/>
          <w:sz w:val="24"/>
          <w:szCs w:val="24"/>
        </w:rPr>
        <w:t>(4), 789-813.</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gramStart"/>
      <w:r w:rsidRPr="00746196">
        <w:rPr>
          <w:rFonts w:ascii="Times New Roman" w:eastAsia="Times New Roman" w:hAnsi="Times New Roman" w:cs="Times New Roman"/>
          <w:sz w:val="24"/>
          <w:szCs w:val="24"/>
        </w:rPr>
        <w:t>National School Boards Association.</w:t>
      </w:r>
      <w:proofErr w:type="gramEnd"/>
      <w:r w:rsidRPr="00746196">
        <w:rPr>
          <w:rFonts w:ascii="Times New Roman" w:eastAsia="Times New Roman" w:hAnsi="Times New Roman" w:cs="Times New Roman"/>
          <w:sz w:val="24"/>
          <w:szCs w:val="24"/>
        </w:rPr>
        <w:t xml:space="preserve"> </w:t>
      </w:r>
      <w:proofErr w:type="gramStart"/>
      <w:r w:rsidRPr="00746196">
        <w:rPr>
          <w:rFonts w:ascii="Times New Roman" w:eastAsia="Times New Roman" w:hAnsi="Times New Roman" w:cs="Times New Roman"/>
          <w:sz w:val="24"/>
          <w:szCs w:val="24"/>
        </w:rPr>
        <w:t>(1997). Ethical schools administration.</w:t>
      </w:r>
      <w:proofErr w:type="gramEnd"/>
      <w:r w:rsidRPr="00746196">
        <w:rPr>
          <w:rFonts w:ascii="Times New Roman" w:eastAsia="Times New Roman" w:hAnsi="Times New Roman" w:cs="Times New Roman"/>
          <w:sz w:val="24"/>
          <w:szCs w:val="24"/>
        </w:rPr>
        <w:t xml:space="preserve"> </w:t>
      </w:r>
      <w:r w:rsidRPr="00746196">
        <w:rPr>
          <w:rFonts w:ascii="Times New Roman" w:eastAsia="Times New Roman" w:hAnsi="Times New Roman" w:cs="Times New Roman"/>
          <w:sz w:val="24"/>
          <w:szCs w:val="24"/>
          <w:u w:val="single"/>
        </w:rPr>
        <w:t>Updating-School-Board-Policies, 28(</w:t>
      </w:r>
      <w:r w:rsidRPr="00746196">
        <w:rPr>
          <w:rFonts w:ascii="Times New Roman" w:eastAsia="Times New Roman" w:hAnsi="Times New Roman" w:cs="Times New Roman"/>
          <w:sz w:val="24"/>
          <w:szCs w:val="24"/>
        </w:rPr>
        <w:t>2), 1-5.</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r w:rsidRPr="00746196">
        <w:rPr>
          <w:rFonts w:ascii="Times New Roman" w:eastAsia="Times New Roman" w:hAnsi="Times New Roman" w:cs="Times New Roman"/>
          <w:sz w:val="24"/>
          <w:szCs w:val="24"/>
        </w:rPr>
        <w:t>Petzko</w:t>
      </w:r>
      <w:proofErr w:type="spellEnd"/>
      <w:r w:rsidRPr="00746196">
        <w:rPr>
          <w:rFonts w:ascii="Times New Roman" w:eastAsia="Times New Roman" w:hAnsi="Times New Roman" w:cs="Times New Roman"/>
          <w:sz w:val="24"/>
          <w:szCs w:val="24"/>
        </w:rPr>
        <w:t>, V. N. (1998). Preventing legal headaches through staff development:</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gramStart"/>
      <w:r w:rsidRPr="00746196">
        <w:rPr>
          <w:rFonts w:ascii="Times New Roman" w:eastAsia="Times New Roman" w:hAnsi="Times New Roman" w:cs="Times New Roman"/>
          <w:sz w:val="24"/>
          <w:szCs w:val="24"/>
        </w:rPr>
        <w:t>Considerations and recommendations.</w:t>
      </w:r>
      <w:proofErr w:type="gramEnd"/>
      <w:r w:rsidRPr="00746196">
        <w:rPr>
          <w:rFonts w:ascii="Times New Roman" w:eastAsia="Times New Roman" w:hAnsi="Times New Roman" w:cs="Times New Roman"/>
          <w:sz w:val="24"/>
          <w:szCs w:val="24"/>
        </w:rPr>
        <w:t xml:space="preserve"> </w:t>
      </w:r>
      <w:r w:rsidRPr="00746196">
        <w:rPr>
          <w:rFonts w:ascii="Times New Roman" w:eastAsia="Times New Roman" w:hAnsi="Times New Roman" w:cs="Times New Roman"/>
          <w:sz w:val="24"/>
          <w:szCs w:val="24"/>
          <w:u w:val="single"/>
        </w:rPr>
        <w:t>NASSP Bulletin, 82</w:t>
      </w:r>
      <w:r w:rsidRPr="00746196">
        <w:rPr>
          <w:rFonts w:ascii="Times New Roman" w:eastAsia="Times New Roman" w:hAnsi="Times New Roman" w:cs="Times New Roman"/>
          <w:sz w:val="24"/>
          <w:szCs w:val="24"/>
        </w:rPr>
        <w:t>(602), 35-42.</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xml:space="preserve">Reed, D.S. (1998). Twenty-five years after Rodriguez: School finance litigation and the impact of the new judicial federalism. </w:t>
      </w:r>
      <w:r w:rsidRPr="00746196">
        <w:rPr>
          <w:rFonts w:ascii="Times New Roman" w:eastAsia="Times New Roman" w:hAnsi="Times New Roman" w:cs="Times New Roman"/>
          <w:sz w:val="24"/>
          <w:szCs w:val="24"/>
          <w:u w:val="single"/>
        </w:rPr>
        <w:t>Law &amp; Society Review, 32</w:t>
      </w:r>
      <w:r w:rsidRPr="00746196">
        <w:rPr>
          <w:rFonts w:ascii="Times New Roman" w:eastAsia="Times New Roman" w:hAnsi="Times New Roman" w:cs="Times New Roman"/>
          <w:sz w:val="24"/>
          <w:szCs w:val="24"/>
        </w:rPr>
        <w:t>(1) 175-220.</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46196">
        <w:rPr>
          <w:rFonts w:ascii="Times New Roman" w:eastAsia="Times New Roman" w:hAnsi="Times New Roman" w:cs="Times New Roman"/>
          <w:i/>
          <w:iCs/>
          <w:sz w:val="24"/>
          <w:szCs w:val="24"/>
        </w:rPr>
        <w:t>Reinhiller</w:t>
      </w:r>
      <w:proofErr w:type="spellEnd"/>
      <w:r w:rsidRPr="00746196">
        <w:rPr>
          <w:rFonts w:ascii="Times New Roman" w:eastAsia="Times New Roman" w:hAnsi="Times New Roman" w:cs="Times New Roman"/>
          <w:i/>
          <w:iCs/>
          <w:sz w:val="24"/>
          <w:szCs w:val="24"/>
        </w:rPr>
        <w:t>, N. &amp; Thomas, G.J. (1996).</w:t>
      </w:r>
      <w:proofErr w:type="gramEnd"/>
      <w:r w:rsidRPr="00746196">
        <w:rPr>
          <w:rFonts w:ascii="Times New Roman" w:eastAsia="Times New Roman" w:hAnsi="Times New Roman" w:cs="Times New Roman"/>
          <w:i/>
          <w:iCs/>
          <w:sz w:val="24"/>
          <w:szCs w:val="24"/>
        </w:rPr>
        <w:t xml:space="preserve"> Special education and home schooling; </w:t>
      </w:r>
      <w:proofErr w:type="gramStart"/>
      <w:r w:rsidRPr="00746196">
        <w:rPr>
          <w:rFonts w:ascii="Times New Roman" w:eastAsia="Times New Roman" w:hAnsi="Times New Roman" w:cs="Times New Roman"/>
          <w:i/>
          <w:iCs/>
          <w:sz w:val="24"/>
          <w:szCs w:val="24"/>
        </w:rPr>
        <w:t>How</w:t>
      </w:r>
      <w:proofErr w:type="gramEnd"/>
      <w:r w:rsidRPr="00746196">
        <w:rPr>
          <w:rFonts w:ascii="Times New Roman" w:eastAsia="Times New Roman" w:hAnsi="Times New Roman" w:cs="Times New Roman"/>
          <w:i/>
          <w:iCs/>
          <w:sz w:val="24"/>
          <w:szCs w:val="24"/>
        </w:rPr>
        <w:t xml:space="preserve"> laws interact with practice. </w:t>
      </w:r>
      <w:r w:rsidRPr="00746196">
        <w:rPr>
          <w:rFonts w:ascii="Times New Roman" w:eastAsia="Times New Roman" w:hAnsi="Times New Roman" w:cs="Times New Roman"/>
          <w:i/>
          <w:iCs/>
          <w:sz w:val="24"/>
          <w:szCs w:val="24"/>
          <w:u w:val="single"/>
        </w:rPr>
        <w:t>Rural Special Education Quarterly, 15</w:t>
      </w:r>
      <w:r w:rsidRPr="00746196">
        <w:rPr>
          <w:rFonts w:ascii="Times New Roman" w:eastAsia="Times New Roman" w:hAnsi="Times New Roman" w:cs="Times New Roman"/>
          <w:i/>
          <w:iCs/>
          <w:sz w:val="24"/>
          <w:szCs w:val="24"/>
        </w:rPr>
        <w:t>(4), 11-17.</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46196">
        <w:rPr>
          <w:rFonts w:ascii="Times New Roman" w:eastAsia="Times New Roman" w:hAnsi="Times New Roman" w:cs="Times New Roman"/>
          <w:i/>
          <w:iCs/>
          <w:sz w:val="24"/>
          <w:szCs w:val="24"/>
        </w:rPr>
        <w:t>Schultze</w:t>
      </w:r>
      <w:proofErr w:type="spellEnd"/>
      <w:r w:rsidRPr="00746196">
        <w:rPr>
          <w:rFonts w:ascii="Times New Roman" w:eastAsia="Times New Roman" w:hAnsi="Times New Roman" w:cs="Times New Roman"/>
          <w:i/>
          <w:iCs/>
          <w:sz w:val="24"/>
          <w:szCs w:val="24"/>
        </w:rPr>
        <w:t>, E.W. &amp; Martinez, T.J. (1996).</w:t>
      </w:r>
      <w:proofErr w:type="gramEnd"/>
      <w:r w:rsidRPr="00746196">
        <w:rPr>
          <w:rFonts w:ascii="Times New Roman" w:eastAsia="Times New Roman" w:hAnsi="Times New Roman" w:cs="Times New Roman"/>
          <w:i/>
          <w:iCs/>
          <w:sz w:val="24"/>
          <w:szCs w:val="24"/>
        </w:rPr>
        <w:t xml:space="preserve"> Into the </w:t>
      </w:r>
      <w:proofErr w:type="spellStart"/>
      <w:r w:rsidRPr="00746196">
        <w:rPr>
          <w:rFonts w:ascii="Times New Roman" w:eastAsia="Times New Roman" w:hAnsi="Times New Roman" w:cs="Times New Roman"/>
          <w:i/>
          <w:iCs/>
          <w:sz w:val="24"/>
          <w:szCs w:val="24"/>
        </w:rPr>
        <w:t>snakepit</w:t>
      </w:r>
      <w:proofErr w:type="spellEnd"/>
      <w:r w:rsidRPr="00746196">
        <w:rPr>
          <w:rFonts w:ascii="Times New Roman" w:eastAsia="Times New Roman" w:hAnsi="Times New Roman" w:cs="Times New Roman"/>
          <w:i/>
          <w:iCs/>
          <w:sz w:val="24"/>
          <w:szCs w:val="24"/>
        </w:rPr>
        <w:t xml:space="preserve">: Section 1983 liability under the state-created danger theory for acts of private violence at school. </w:t>
      </w:r>
      <w:r w:rsidRPr="00746196">
        <w:rPr>
          <w:rFonts w:ascii="Times New Roman" w:eastAsia="Times New Roman" w:hAnsi="Times New Roman" w:cs="Times New Roman"/>
          <w:i/>
          <w:iCs/>
          <w:sz w:val="24"/>
          <w:szCs w:val="24"/>
          <w:u w:val="single"/>
        </w:rPr>
        <w:t>West’s Education Law Quarterly, 5</w:t>
      </w:r>
      <w:r w:rsidRPr="00746196">
        <w:rPr>
          <w:rFonts w:ascii="Times New Roman" w:eastAsia="Times New Roman" w:hAnsi="Times New Roman" w:cs="Times New Roman"/>
          <w:i/>
          <w:iCs/>
          <w:sz w:val="24"/>
          <w:szCs w:val="24"/>
        </w:rPr>
        <w:t xml:space="preserve">(1), 175-88.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46196">
        <w:rPr>
          <w:rFonts w:ascii="Times New Roman" w:eastAsia="Times New Roman" w:hAnsi="Times New Roman" w:cs="Times New Roman"/>
          <w:i/>
          <w:iCs/>
          <w:sz w:val="24"/>
          <w:szCs w:val="24"/>
        </w:rPr>
        <w:t>Sendor</w:t>
      </w:r>
      <w:proofErr w:type="spellEnd"/>
      <w:r w:rsidRPr="00746196">
        <w:rPr>
          <w:rFonts w:ascii="Times New Roman" w:eastAsia="Times New Roman" w:hAnsi="Times New Roman" w:cs="Times New Roman"/>
          <w:i/>
          <w:iCs/>
          <w:sz w:val="24"/>
          <w:szCs w:val="24"/>
        </w:rPr>
        <w:t>, B. (1997).</w:t>
      </w:r>
      <w:proofErr w:type="gramEnd"/>
      <w:r w:rsidRPr="00746196">
        <w:rPr>
          <w:rFonts w:ascii="Times New Roman" w:eastAsia="Times New Roman" w:hAnsi="Times New Roman" w:cs="Times New Roman"/>
          <w:i/>
          <w:iCs/>
          <w:sz w:val="24"/>
          <w:szCs w:val="24"/>
        </w:rPr>
        <w:t xml:space="preserve"> When may student clubs meet? </w:t>
      </w:r>
      <w:r w:rsidRPr="00746196">
        <w:rPr>
          <w:rFonts w:ascii="Times New Roman" w:eastAsia="Times New Roman" w:hAnsi="Times New Roman" w:cs="Times New Roman"/>
          <w:i/>
          <w:iCs/>
          <w:sz w:val="24"/>
          <w:szCs w:val="24"/>
          <w:u w:val="single"/>
        </w:rPr>
        <w:t>American School Board Journal, 184</w:t>
      </w:r>
      <w:r w:rsidRPr="00746196">
        <w:rPr>
          <w:rFonts w:ascii="Times New Roman" w:eastAsia="Times New Roman" w:hAnsi="Times New Roman" w:cs="Times New Roman"/>
          <w:i/>
          <w:iCs/>
          <w:sz w:val="24"/>
          <w:szCs w:val="24"/>
        </w:rPr>
        <w:t>(8), 14-15.</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r w:rsidRPr="00746196">
        <w:rPr>
          <w:rFonts w:ascii="Times New Roman" w:eastAsia="Times New Roman" w:hAnsi="Times New Roman" w:cs="Times New Roman"/>
          <w:sz w:val="24"/>
          <w:szCs w:val="24"/>
        </w:rPr>
        <w:t>Splitt</w:t>
      </w:r>
      <w:proofErr w:type="spellEnd"/>
      <w:r w:rsidRPr="00746196">
        <w:rPr>
          <w:rFonts w:ascii="Times New Roman" w:eastAsia="Times New Roman" w:hAnsi="Times New Roman" w:cs="Times New Roman"/>
          <w:sz w:val="24"/>
          <w:szCs w:val="24"/>
        </w:rPr>
        <w:t xml:space="preserve">, D.A. (1996). </w:t>
      </w:r>
      <w:proofErr w:type="gramStart"/>
      <w:r w:rsidRPr="00746196">
        <w:rPr>
          <w:rFonts w:ascii="Times New Roman" w:eastAsia="Times New Roman" w:hAnsi="Times New Roman" w:cs="Times New Roman"/>
          <w:sz w:val="24"/>
          <w:szCs w:val="24"/>
        </w:rPr>
        <w:t>Looking back on 18 years of school law.</w:t>
      </w:r>
      <w:proofErr w:type="gramEnd"/>
      <w:r w:rsidRPr="00746196">
        <w:rPr>
          <w:rFonts w:ascii="Times New Roman" w:eastAsia="Times New Roman" w:hAnsi="Times New Roman" w:cs="Times New Roman"/>
          <w:sz w:val="24"/>
          <w:szCs w:val="24"/>
        </w:rPr>
        <w:t xml:space="preserve"> </w:t>
      </w:r>
      <w:proofErr w:type="gramStart"/>
      <w:r w:rsidRPr="00746196">
        <w:rPr>
          <w:rFonts w:ascii="Times New Roman" w:eastAsia="Times New Roman" w:hAnsi="Times New Roman" w:cs="Times New Roman"/>
          <w:sz w:val="24"/>
          <w:szCs w:val="24"/>
          <w:u w:val="single"/>
        </w:rPr>
        <w:t>Executive Educator, 18</w:t>
      </w:r>
      <w:r w:rsidRPr="00746196">
        <w:rPr>
          <w:rFonts w:ascii="Times New Roman" w:eastAsia="Times New Roman" w:hAnsi="Times New Roman" w:cs="Times New Roman"/>
          <w:sz w:val="24"/>
          <w:szCs w:val="24"/>
        </w:rPr>
        <w:t>(7), 11, 39.</w:t>
      </w:r>
      <w:proofErr w:type="gramEnd"/>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r w:rsidRPr="00746196">
        <w:rPr>
          <w:rFonts w:ascii="Times New Roman" w:eastAsia="Times New Roman" w:hAnsi="Times New Roman" w:cs="Times New Roman"/>
          <w:sz w:val="24"/>
          <w:szCs w:val="24"/>
        </w:rPr>
        <w:t>Sultanik</w:t>
      </w:r>
      <w:proofErr w:type="spellEnd"/>
      <w:r w:rsidRPr="00746196">
        <w:rPr>
          <w:rFonts w:ascii="Times New Roman" w:eastAsia="Times New Roman" w:hAnsi="Times New Roman" w:cs="Times New Roman"/>
          <w:sz w:val="24"/>
          <w:szCs w:val="24"/>
        </w:rPr>
        <w:t xml:space="preserve">, J.T. (1997). </w:t>
      </w:r>
      <w:proofErr w:type="gramStart"/>
      <w:r w:rsidRPr="00746196">
        <w:rPr>
          <w:rFonts w:ascii="Times New Roman" w:eastAsia="Times New Roman" w:hAnsi="Times New Roman" w:cs="Times New Roman"/>
          <w:sz w:val="24"/>
          <w:szCs w:val="24"/>
        </w:rPr>
        <w:t>Legal rights in cyberspace.</w:t>
      </w:r>
      <w:proofErr w:type="gramEnd"/>
      <w:r w:rsidRPr="00746196">
        <w:rPr>
          <w:rFonts w:ascii="Times New Roman" w:eastAsia="Times New Roman" w:hAnsi="Times New Roman" w:cs="Times New Roman"/>
          <w:sz w:val="24"/>
          <w:szCs w:val="24"/>
        </w:rPr>
        <w:t xml:space="preserve"> </w:t>
      </w:r>
      <w:r w:rsidRPr="00746196">
        <w:rPr>
          <w:rFonts w:ascii="Times New Roman" w:eastAsia="Times New Roman" w:hAnsi="Times New Roman" w:cs="Times New Roman"/>
          <w:sz w:val="24"/>
          <w:szCs w:val="24"/>
          <w:u w:val="single"/>
        </w:rPr>
        <w:t>School Business Affairs</w:t>
      </w:r>
      <w:r w:rsidRPr="00746196">
        <w:rPr>
          <w:rFonts w:ascii="Times New Roman" w:eastAsia="Times New Roman" w:hAnsi="Times New Roman" w:cs="Times New Roman"/>
          <w:sz w:val="24"/>
          <w:szCs w:val="24"/>
        </w:rPr>
        <w:t xml:space="preserve">, </w:t>
      </w:r>
      <w:r w:rsidRPr="00746196">
        <w:rPr>
          <w:rFonts w:ascii="Times New Roman" w:eastAsia="Times New Roman" w:hAnsi="Times New Roman" w:cs="Times New Roman"/>
          <w:sz w:val="24"/>
          <w:szCs w:val="24"/>
          <w:u w:val="single"/>
        </w:rPr>
        <w:t>63</w:t>
      </w:r>
      <w:r w:rsidRPr="00746196">
        <w:rPr>
          <w:rFonts w:ascii="Times New Roman" w:eastAsia="Times New Roman" w:hAnsi="Times New Roman" w:cs="Times New Roman"/>
          <w:sz w:val="24"/>
          <w:szCs w:val="24"/>
        </w:rPr>
        <w:t>(5), 25-33.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u w:val="single"/>
        </w:rPr>
        <w:t>Termination of school employees: legal issues and techniques</w:t>
      </w:r>
      <w:r w:rsidRPr="00746196">
        <w:rPr>
          <w:rFonts w:ascii="Times New Roman" w:eastAsia="Times New Roman" w:hAnsi="Times New Roman" w:cs="Times New Roman"/>
          <w:sz w:val="24"/>
          <w:szCs w:val="24"/>
        </w:rPr>
        <w:t xml:space="preserve">. (1997). Alexandria, VA: National School Boards Association, Council of School Attorneys. </w:t>
      </w:r>
      <w:proofErr w:type="gramStart"/>
      <w:r w:rsidRPr="00746196">
        <w:rPr>
          <w:rFonts w:ascii="Times New Roman" w:eastAsia="Times New Roman" w:hAnsi="Times New Roman" w:cs="Times New Roman"/>
          <w:sz w:val="24"/>
          <w:szCs w:val="24"/>
        </w:rPr>
        <w:t>(ERIC Document Reproduction Service No.</w:t>
      </w:r>
      <w:proofErr w:type="gramEnd"/>
      <w:r w:rsidRPr="00746196">
        <w:rPr>
          <w:rFonts w:ascii="Times New Roman" w:eastAsia="Times New Roman" w:hAnsi="Times New Roman" w:cs="Times New Roman"/>
          <w:sz w:val="24"/>
          <w:szCs w:val="24"/>
        </w:rPr>
        <w:t xml:space="preserve"> </w:t>
      </w:r>
      <w:proofErr w:type="gramStart"/>
      <w:r w:rsidRPr="00746196">
        <w:rPr>
          <w:rFonts w:ascii="Times New Roman" w:eastAsia="Times New Roman" w:hAnsi="Times New Roman" w:cs="Times New Roman"/>
          <w:sz w:val="24"/>
          <w:szCs w:val="24"/>
        </w:rPr>
        <w:t>ED 408 675).</w:t>
      </w:r>
      <w:proofErr w:type="gramEnd"/>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gramStart"/>
      <w:r w:rsidRPr="00746196">
        <w:rPr>
          <w:rFonts w:ascii="Times New Roman" w:eastAsia="Times New Roman" w:hAnsi="Times New Roman" w:cs="Times New Roman"/>
          <w:i/>
          <w:iCs/>
          <w:sz w:val="24"/>
          <w:szCs w:val="24"/>
        </w:rPr>
        <w:t>Underwood, J.K. &amp; Mead, J.F. (1996).</w:t>
      </w:r>
      <w:proofErr w:type="gramEnd"/>
      <w:r w:rsidRPr="00746196">
        <w:rPr>
          <w:rFonts w:ascii="Times New Roman" w:eastAsia="Times New Roman" w:hAnsi="Times New Roman" w:cs="Times New Roman"/>
          <w:i/>
          <w:iCs/>
          <w:sz w:val="24"/>
          <w:szCs w:val="24"/>
        </w:rPr>
        <w:t xml:space="preserve"> Establishment of religion analysis: The “Lemon” test or just lemonade? </w:t>
      </w:r>
      <w:r w:rsidRPr="00746196">
        <w:rPr>
          <w:rFonts w:ascii="Times New Roman" w:eastAsia="Times New Roman" w:hAnsi="Times New Roman" w:cs="Times New Roman"/>
          <w:i/>
          <w:iCs/>
          <w:sz w:val="24"/>
          <w:szCs w:val="24"/>
          <w:u w:val="single"/>
        </w:rPr>
        <w:t>Journal of Law and Education, 25</w:t>
      </w:r>
      <w:r w:rsidRPr="00746196">
        <w:rPr>
          <w:rFonts w:ascii="Times New Roman" w:eastAsia="Times New Roman" w:hAnsi="Times New Roman" w:cs="Times New Roman"/>
          <w:i/>
          <w:iCs/>
          <w:sz w:val="24"/>
          <w:szCs w:val="24"/>
        </w:rPr>
        <w:t>(1), 55-82.</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Waldron, J. (1997). Education and equality: The battle for school funding reform.</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u w:val="single"/>
        </w:rPr>
        <w:t>Human Rights, 24</w:t>
      </w:r>
      <w:r w:rsidRPr="00746196">
        <w:rPr>
          <w:rFonts w:ascii="Times New Roman" w:eastAsia="Times New Roman" w:hAnsi="Times New Roman" w:cs="Times New Roman"/>
          <w:sz w:val="24"/>
          <w:szCs w:val="24"/>
        </w:rPr>
        <w:t>(3), 10-12.</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r w:rsidRPr="00746196">
        <w:rPr>
          <w:rFonts w:ascii="Times New Roman" w:eastAsia="Times New Roman" w:hAnsi="Times New Roman" w:cs="Times New Roman"/>
          <w:sz w:val="24"/>
          <w:szCs w:val="24"/>
        </w:rPr>
        <w:t>Weglinsky</w:t>
      </w:r>
      <w:proofErr w:type="spellEnd"/>
      <w:r w:rsidRPr="00746196">
        <w:rPr>
          <w:rFonts w:ascii="Times New Roman" w:eastAsia="Times New Roman" w:hAnsi="Times New Roman" w:cs="Times New Roman"/>
          <w:sz w:val="24"/>
          <w:szCs w:val="24"/>
        </w:rPr>
        <w:t xml:space="preserve">, H. (1997). How money matters: The effect of school district spending on academic achievement. </w:t>
      </w:r>
      <w:r w:rsidRPr="00746196">
        <w:rPr>
          <w:rFonts w:ascii="Times New Roman" w:eastAsia="Times New Roman" w:hAnsi="Times New Roman" w:cs="Times New Roman"/>
          <w:sz w:val="24"/>
          <w:szCs w:val="24"/>
          <w:u w:val="single"/>
        </w:rPr>
        <w:t>Sociology of Education, 70</w:t>
      </w:r>
      <w:r w:rsidRPr="00746196">
        <w:rPr>
          <w:rFonts w:ascii="Times New Roman" w:eastAsia="Times New Roman" w:hAnsi="Times New Roman" w:cs="Times New Roman"/>
          <w:sz w:val="24"/>
          <w:szCs w:val="24"/>
        </w:rPr>
        <w:t>(3), 221-237.</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xml:space="preserve">What’s in a name? Heritage or hatred: The school mascot controversy. </w:t>
      </w:r>
      <w:proofErr w:type="gramStart"/>
      <w:r w:rsidRPr="00746196">
        <w:rPr>
          <w:rFonts w:ascii="Times New Roman" w:eastAsia="Times New Roman" w:hAnsi="Times New Roman" w:cs="Times New Roman"/>
          <w:sz w:val="24"/>
          <w:szCs w:val="24"/>
        </w:rPr>
        <w:t xml:space="preserve">(1996). </w:t>
      </w:r>
      <w:r w:rsidRPr="00746196">
        <w:rPr>
          <w:rFonts w:ascii="Times New Roman" w:eastAsia="Times New Roman" w:hAnsi="Times New Roman" w:cs="Times New Roman"/>
          <w:sz w:val="24"/>
          <w:szCs w:val="24"/>
          <w:u w:val="single"/>
        </w:rPr>
        <w:t>Journal of Law and Education, 25</w:t>
      </w:r>
      <w:r w:rsidRPr="00746196">
        <w:rPr>
          <w:rFonts w:ascii="Times New Roman" w:eastAsia="Times New Roman" w:hAnsi="Times New Roman" w:cs="Times New Roman"/>
          <w:sz w:val="24"/>
          <w:szCs w:val="24"/>
        </w:rPr>
        <w:t>(2), 381-85.</w:t>
      </w:r>
      <w:proofErr w:type="gramEnd"/>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gramStart"/>
      <w:r w:rsidRPr="00746196">
        <w:rPr>
          <w:rFonts w:ascii="Times New Roman" w:eastAsia="Times New Roman" w:hAnsi="Times New Roman" w:cs="Times New Roman"/>
          <w:sz w:val="24"/>
          <w:szCs w:val="24"/>
        </w:rPr>
        <w:lastRenderedPageBreak/>
        <w:t>Willower, D.J. &amp; Licata, J.W.</w:t>
      </w:r>
      <w:proofErr w:type="gramEnd"/>
      <w:r w:rsidRPr="00746196">
        <w:rPr>
          <w:rFonts w:ascii="Times New Roman" w:eastAsia="Times New Roman" w:hAnsi="Times New Roman" w:cs="Times New Roman"/>
          <w:sz w:val="24"/>
          <w:szCs w:val="24"/>
        </w:rPr>
        <w:t xml:space="preserve">  </w:t>
      </w:r>
      <w:proofErr w:type="gramStart"/>
      <w:r w:rsidRPr="00746196">
        <w:rPr>
          <w:rFonts w:ascii="Times New Roman" w:eastAsia="Times New Roman" w:hAnsi="Times New Roman" w:cs="Times New Roman"/>
          <w:sz w:val="24"/>
          <w:szCs w:val="24"/>
        </w:rPr>
        <w:t>(1997</w:t>
      </w:r>
      <w:r w:rsidRPr="00746196">
        <w:rPr>
          <w:rFonts w:ascii="Times New Roman" w:eastAsia="Times New Roman" w:hAnsi="Times New Roman" w:cs="Times New Roman"/>
          <w:sz w:val="24"/>
          <w:szCs w:val="24"/>
          <w:u w:val="single"/>
        </w:rPr>
        <w:t>). Values and valuation in the practice of educational administration</w:t>
      </w:r>
      <w:r w:rsidRPr="00746196">
        <w:rPr>
          <w:rFonts w:ascii="Times New Roman" w:eastAsia="Times New Roman" w:hAnsi="Times New Roman" w:cs="Times New Roman"/>
          <w:sz w:val="24"/>
          <w:szCs w:val="24"/>
        </w:rPr>
        <w:t>.</w:t>
      </w:r>
      <w:proofErr w:type="gramEnd"/>
      <w:r w:rsidRPr="00746196">
        <w:rPr>
          <w:rFonts w:ascii="Times New Roman" w:eastAsia="Times New Roman" w:hAnsi="Times New Roman" w:cs="Times New Roman"/>
          <w:sz w:val="24"/>
          <w:szCs w:val="24"/>
        </w:rPr>
        <w:t xml:space="preserve"> Thousand Oaks, CA: Corwin Press, Inc.</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r w:rsidRPr="00746196">
        <w:rPr>
          <w:rFonts w:ascii="Times New Roman" w:eastAsia="Times New Roman" w:hAnsi="Times New Roman" w:cs="Times New Roman"/>
          <w:sz w:val="24"/>
          <w:szCs w:val="24"/>
        </w:rPr>
        <w:t>Wolohan</w:t>
      </w:r>
      <w:proofErr w:type="spellEnd"/>
      <w:r w:rsidRPr="00746196">
        <w:rPr>
          <w:rFonts w:ascii="Times New Roman" w:eastAsia="Times New Roman" w:hAnsi="Times New Roman" w:cs="Times New Roman"/>
          <w:sz w:val="24"/>
          <w:szCs w:val="24"/>
        </w:rPr>
        <w:t>, J.T. (1996). Sexual harassment of students by students; Do school</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gramStart"/>
      <w:r w:rsidRPr="00746196">
        <w:rPr>
          <w:rFonts w:ascii="Times New Roman" w:eastAsia="Times New Roman" w:hAnsi="Times New Roman" w:cs="Times New Roman"/>
          <w:sz w:val="24"/>
          <w:szCs w:val="24"/>
        </w:rPr>
        <w:t>administrators</w:t>
      </w:r>
      <w:proofErr w:type="gramEnd"/>
      <w:r w:rsidRPr="00746196">
        <w:rPr>
          <w:rFonts w:ascii="Times New Roman" w:eastAsia="Times New Roman" w:hAnsi="Times New Roman" w:cs="Times New Roman"/>
          <w:sz w:val="24"/>
          <w:szCs w:val="24"/>
        </w:rPr>
        <w:t xml:space="preserve"> have an affirmative duty to prevent such conduct? </w:t>
      </w:r>
      <w:proofErr w:type="gramStart"/>
      <w:r w:rsidRPr="00746196">
        <w:rPr>
          <w:rFonts w:ascii="Times New Roman" w:eastAsia="Times New Roman" w:hAnsi="Times New Roman" w:cs="Times New Roman"/>
          <w:sz w:val="24"/>
          <w:szCs w:val="24"/>
          <w:u w:val="single"/>
        </w:rPr>
        <w:t>West’s Education Law Quarterly, 5</w:t>
      </w:r>
      <w:r w:rsidRPr="00746196">
        <w:rPr>
          <w:rFonts w:ascii="Times New Roman" w:eastAsia="Times New Roman" w:hAnsi="Times New Roman" w:cs="Times New Roman"/>
          <w:sz w:val="24"/>
          <w:szCs w:val="24"/>
        </w:rPr>
        <w:t>(1), 129-39.</w:t>
      </w:r>
      <w:proofErr w:type="gramEnd"/>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r w:rsidRPr="00746196">
        <w:rPr>
          <w:rFonts w:ascii="Times New Roman" w:eastAsia="Times New Roman" w:hAnsi="Times New Roman" w:cs="Times New Roman"/>
          <w:sz w:val="24"/>
          <w:szCs w:val="24"/>
        </w:rPr>
        <w:t>Zirkel</w:t>
      </w:r>
      <w:proofErr w:type="spellEnd"/>
      <w:r w:rsidRPr="00746196">
        <w:rPr>
          <w:rFonts w:ascii="Times New Roman" w:eastAsia="Times New Roman" w:hAnsi="Times New Roman" w:cs="Times New Roman"/>
          <w:sz w:val="24"/>
          <w:szCs w:val="24"/>
        </w:rPr>
        <w:t xml:space="preserve">, P.A. (1997). Educators’ political activities: Legal brief. </w:t>
      </w:r>
      <w:proofErr w:type="gramStart"/>
      <w:r w:rsidRPr="00746196">
        <w:rPr>
          <w:rFonts w:ascii="Times New Roman" w:eastAsia="Times New Roman" w:hAnsi="Times New Roman" w:cs="Times New Roman"/>
          <w:sz w:val="24"/>
          <w:szCs w:val="24"/>
          <w:u w:val="single"/>
        </w:rPr>
        <w:t>NASSP Bulletin, 81</w:t>
      </w:r>
      <w:r w:rsidRPr="00746196">
        <w:rPr>
          <w:rFonts w:ascii="Times New Roman" w:eastAsia="Times New Roman" w:hAnsi="Times New Roman" w:cs="Times New Roman"/>
          <w:sz w:val="24"/>
          <w:szCs w:val="24"/>
        </w:rPr>
        <w:t>(592), 101-04.</w:t>
      </w:r>
      <w:proofErr w:type="gramEnd"/>
      <w:r w:rsidRPr="00746196">
        <w:rPr>
          <w:rFonts w:ascii="Times New Roman" w:eastAsia="Times New Roman" w:hAnsi="Times New Roman" w:cs="Times New Roman"/>
          <w:sz w:val="24"/>
          <w:szCs w:val="24"/>
        </w:rPr>
        <w:t xml:space="preserve"> </w:t>
      </w:r>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proofErr w:type="spellStart"/>
      <w:r w:rsidRPr="00746196">
        <w:rPr>
          <w:rFonts w:ascii="Times New Roman" w:eastAsia="Times New Roman" w:hAnsi="Times New Roman" w:cs="Times New Roman"/>
          <w:i/>
          <w:iCs/>
          <w:sz w:val="24"/>
          <w:szCs w:val="24"/>
        </w:rPr>
        <w:t>Zirkel</w:t>
      </w:r>
      <w:proofErr w:type="spellEnd"/>
      <w:r w:rsidRPr="00746196">
        <w:rPr>
          <w:rFonts w:ascii="Times New Roman" w:eastAsia="Times New Roman" w:hAnsi="Times New Roman" w:cs="Times New Roman"/>
          <w:i/>
          <w:iCs/>
          <w:sz w:val="24"/>
          <w:szCs w:val="24"/>
        </w:rPr>
        <w:t xml:space="preserve">, P.A. (1997). </w:t>
      </w:r>
      <w:proofErr w:type="gramStart"/>
      <w:r w:rsidRPr="00746196">
        <w:rPr>
          <w:rFonts w:ascii="Times New Roman" w:eastAsia="Times New Roman" w:hAnsi="Times New Roman" w:cs="Times New Roman"/>
          <w:i/>
          <w:iCs/>
          <w:sz w:val="24"/>
          <w:szCs w:val="24"/>
        </w:rPr>
        <w:t>A rare religious reversal.</w:t>
      </w:r>
      <w:proofErr w:type="gramEnd"/>
      <w:r w:rsidRPr="00746196">
        <w:rPr>
          <w:rFonts w:ascii="Times New Roman" w:eastAsia="Times New Roman" w:hAnsi="Times New Roman" w:cs="Times New Roman"/>
          <w:i/>
          <w:iCs/>
          <w:sz w:val="24"/>
          <w:szCs w:val="24"/>
        </w:rPr>
        <w:t xml:space="preserve"> </w:t>
      </w:r>
      <w:proofErr w:type="gramStart"/>
      <w:r w:rsidRPr="00746196">
        <w:rPr>
          <w:rFonts w:ascii="Times New Roman" w:eastAsia="Times New Roman" w:hAnsi="Times New Roman" w:cs="Times New Roman"/>
          <w:i/>
          <w:iCs/>
          <w:sz w:val="24"/>
          <w:szCs w:val="24"/>
          <w:u w:val="single"/>
        </w:rPr>
        <w:t xml:space="preserve">Phi Delta </w:t>
      </w:r>
      <w:proofErr w:type="spellStart"/>
      <w:r w:rsidRPr="00746196">
        <w:rPr>
          <w:rFonts w:ascii="Times New Roman" w:eastAsia="Times New Roman" w:hAnsi="Times New Roman" w:cs="Times New Roman"/>
          <w:i/>
          <w:iCs/>
          <w:sz w:val="24"/>
          <w:szCs w:val="24"/>
          <w:u w:val="single"/>
        </w:rPr>
        <w:t>Kappan</w:t>
      </w:r>
      <w:proofErr w:type="spellEnd"/>
      <w:r w:rsidRPr="00746196">
        <w:rPr>
          <w:rFonts w:ascii="Times New Roman" w:eastAsia="Times New Roman" w:hAnsi="Times New Roman" w:cs="Times New Roman"/>
          <w:i/>
          <w:iCs/>
          <w:sz w:val="24"/>
          <w:szCs w:val="24"/>
          <w:u w:val="single"/>
        </w:rPr>
        <w:t>, 79</w:t>
      </w:r>
      <w:r w:rsidRPr="00746196">
        <w:rPr>
          <w:rFonts w:ascii="Times New Roman" w:eastAsia="Times New Roman" w:hAnsi="Times New Roman" w:cs="Times New Roman"/>
          <w:i/>
          <w:iCs/>
          <w:sz w:val="24"/>
          <w:szCs w:val="24"/>
        </w:rPr>
        <w:t>(4), 330-31.</w:t>
      </w:r>
      <w:proofErr w:type="gramEnd"/>
    </w:p>
    <w:p w:rsidR="00746196" w:rsidRPr="00746196" w:rsidRDefault="00746196" w:rsidP="00746196">
      <w:pPr>
        <w:spacing w:before="100" w:beforeAutospacing="1" w:after="100" w:afterAutospacing="1" w:line="240" w:lineRule="auto"/>
        <w:rPr>
          <w:rFonts w:ascii="Times New Roman" w:eastAsia="Times New Roman" w:hAnsi="Times New Roman" w:cs="Times New Roman"/>
          <w:sz w:val="24"/>
          <w:szCs w:val="24"/>
        </w:rPr>
      </w:pPr>
      <w:r w:rsidRPr="00746196">
        <w:rPr>
          <w:rFonts w:ascii="Times New Roman" w:eastAsia="Times New Roman" w:hAnsi="Times New Roman" w:cs="Times New Roman"/>
          <w:sz w:val="24"/>
          <w:szCs w:val="24"/>
        </w:rPr>
        <w:t> </w:t>
      </w:r>
    </w:p>
    <w:p w:rsidR="001444DA" w:rsidRDefault="001444DA"/>
    <w:sectPr w:rsidR="001444DA" w:rsidSect="00144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396"/>
    <w:multiLevelType w:val="multilevel"/>
    <w:tmpl w:val="0A9C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A5BDF"/>
    <w:multiLevelType w:val="multilevel"/>
    <w:tmpl w:val="931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3353E"/>
    <w:multiLevelType w:val="multilevel"/>
    <w:tmpl w:val="9F7E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35B65"/>
    <w:multiLevelType w:val="multilevel"/>
    <w:tmpl w:val="E392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020C5"/>
    <w:multiLevelType w:val="multilevel"/>
    <w:tmpl w:val="DC80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578FA"/>
    <w:multiLevelType w:val="multilevel"/>
    <w:tmpl w:val="B4B4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804E4"/>
    <w:multiLevelType w:val="multilevel"/>
    <w:tmpl w:val="9D8A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196"/>
    <w:rsid w:val="001444DA"/>
    <w:rsid w:val="00746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1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6196"/>
    <w:rPr>
      <w:color w:val="0000FF"/>
      <w:u w:val="single"/>
    </w:rPr>
  </w:style>
  <w:style w:type="character" w:styleId="Emphasis">
    <w:name w:val="Emphasis"/>
    <w:basedOn w:val="DefaultParagraphFont"/>
    <w:uiPriority w:val="20"/>
    <w:qFormat/>
    <w:rsid w:val="00746196"/>
    <w:rPr>
      <w:i/>
      <w:iCs/>
    </w:rPr>
  </w:style>
</w:styles>
</file>

<file path=word/webSettings.xml><?xml version="1.0" encoding="utf-8"?>
<w:webSettings xmlns:r="http://schemas.openxmlformats.org/officeDocument/2006/relationships" xmlns:w="http://schemas.openxmlformats.org/wordprocessingml/2006/main">
  <w:divs>
    <w:div w:id="15606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leyv@et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2304</Words>
  <Characters>13135</Characters>
  <Application>Microsoft Office Word</Application>
  <DocSecurity>0</DocSecurity>
  <Lines>109</Lines>
  <Paragraphs>30</Paragraphs>
  <ScaleCrop>false</ScaleCrop>
  <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Bradley</dc:creator>
  <cp:lastModifiedBy>Brian Bradley</cp:lastModifiedBy>
  <cp:revision>1</cp:revision>
  <dcterms:created xsi:type="dcterms:W3CDTF">2013-09-07T16:43:00Z</dcterms:created>
  <dcterms:modified xsi:type="dcterms:W3CDTF">2013-09-07T16:46:00Z</dcterms:modified>
</cp:coreProperties>
</file>